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0386" w:type="dxa"/>
        <w:jc w:val="center"/>
        <w:tblLook w:val="0000" w:firstRow="0" w:lastRow="0" w:firstColumn="0" w:lastColumn="0" w:noHBand="0" w:noVBand="0"/>
      </w:tblPr>
      <w:tblGrid>
        <w:gridCol w:w="2700"/>
        <w:gridCol w:w="4410"/>
        <w:gridCol w:w="3276"/>
      </w:tblGrid>
      <w:tr w:rsidRPr="00643D41" w:rsidR="00964B4A" w:rsidTr="00643D41" w14:paraId="6BBD8050" w14:textId="77777777">
        <w:trPr>
          <w:cantSplit/>
          <w:trHeight w:val="1620"/>
          <w:jc w:val="center"/>
        </w:trPr>
        <w:tc>
          <w:tcPr>
            <w:tcW w:w="2700" w:type="dxa"/>
            <w:tcBorders>
              <w:bottom w:val="double" w:color="auto" w:sz="4" w:space="0"/>
            </w:tcBorders>
          </w:tcPr>
          <w:p w:rsidRPr="00643D41" w:rsidR="00964B4A" w:rsidP="00964B4A" w:rsidRDefault="00964B4A" w14:paraId="3C99380E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  <w:noProof/>
              </w:rPr>
              <w:drawing>
                <wp:inline distT="0" distB="0" distL="0" distR="0" wp14:anchorId="08BF7136" wp14:editId="3366E129">
                  <wp:extent cx="1012190" cy="933450"/>
                  <wp:effectExtent l="0" t="0" r="0" b="0"/>
                  <wp:docPr id="1" name="Picture 1" descr="EED_logo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D_logo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bottom w:val="double" w:color="auto" w:sz="4" w:space="0"/>
            </w:tcBorders>
          </w:tcPr>
          <w:p w:rsidRPr="00643D41" w:rsidR="00964B4A" w:rsidP="00964B4A" w:rsidRDefault="00964B4A" w14:paraId="5D0852CA" w14:textId="77777777">
            <w:pPr>
              <w:jc w:val="center"/>
              <w:rPr>
                <w:rFonts w:ascii="Aptos" w:hAnsi="Aptos"/>
                <w:b/>
                <w:sz w:val="26"/>
                <w:szCs w:val="26"/>
              </w:rPr>
            </w:pPr>
            <w:r w:rsidRPr="00643D41">
              <w:rPr>
                <w:rFonts w:ascii="Aptos" w:hAnsi="Aptos"/>
                <w:b/>
                <w:sz w:val="26"/>
                <w:szCs w:val="26"/>
              </w:rPr>
              <w:t>Child &amp; Adult Care Food Program</w:t>
            </w:r>
          </w:p>
          <w:p w:rsidRPr="00643D41" w:rsidR="00AD657B" w:rsidP="00643D41" w:rsidRDefault="00964B4A" w14:paraId="4001BF0A" w14:textId="1760601C">
            <w:pPr>
              <w:spacing w:after="0"/>
              <w:jc w:val="center"/>
              <w:rPr>
                <w:rFonts w:ascii="Aptos" w:hAnsi="Aptos"/>
                <w:b/>
              </w:rPr>
            </w:pPr>
            <w:r w:rsidRPr="00643D41">
              <w:rPr>
                <w:rFonts w:ascii="Aptos" w:hAnsi="Aptos"/>
                <w:b/>
              </w:rPr>
              <w:t>Child Care Standards Certification</w:t>
            </w:r>
            <w:r w:rsidR="00643D41">
              <w:rPr>
                <w:rFonts w:ascii="Aptos" w:hAnsi="Aptos"/>
                <w:b/>
              </w:rPr>
              <w:t xml:space="preserve"> </w:t>
            </w:r>
            <w:r w:rsidRPr="00643D41" w:rsidR="00AD657B">
              <w:rPr>
                <w:rFonts w:ascii="Aptos" w:hAnsi="Aptos"/>
                <w:b/>
              </w:rPr>
              <w:t>FY202</w:t>
            </w:r>
            <w:r w:rsidR="00643D41">
              <w:rPr>
                <w:rFonts w:ascii="Aptos" w:hAnsi="Aptos"/>
                <w:b/>
              </w:rPr>
              <w:t>5</w:t>
            </w:r>
          </w:p>
          <w:p w:rsidRPr="00643D41" w:rsidR="00964B4A" w:rsidP="00964B4A" w:rsidRDefault="00964B4A" w14:paraId="435CC87A" w14:textId="77777777">
            <w:pPr>
              <w:jc w:val="center"/>
              <w:rPr>
                <w:rFonts w:ascii="Aptos" w:hAnsi="Aptos"/>
                <w:bCs/>
                <w:sz w:val="28"/>
                <w:szCs w:val="28"/>
              </w:rPr>
            </w:pPr>
            <w:r w:rsidRPr="00643D41">
              <w:rPr>
                <w:rFonts w:ascii="Aptos" w:hAnsi="Aptos"/>
                <w:bCs/>
              </w:rPr>
              <w:t>At-Risk Afterschool &amp; Outside School Hour Care Centers/Head Start Sites</w:t>
            </w:r>
          </w:p>
        </w:tc>
        <w:tc>
          <w:tcPr>
            <w:tcW w:w="3276" w:type="dxa"/>
            <w:tcBorders>
              <w:bottom w:val="double" w:color="auto" w:sz="4" w:space="0"/>
            </w:tcBorders>
          </w:tcPr>
          <w:p w:rsidRPr="00643D41" w:rsidR="00964B4A" w:rsidP="00964B4A" w:rsidRDefault="00964B4A" w14:paraId="5983BF85" w14:textId="77777777">
            <w:pPr>
              <w:pStyle w:val="NoSpacing"/>
              <w:jc w:val="right"/>
              <w:rPr>
                <w:rFonts w:ascii="Aptos" w:hAnsi="Aptos"/>
                <w:b/>
                <w:bCs/>
                <w:i/>
                <w:sz w:val="24"/>
                <w:szCs w:val="24"/>
              </w:rPr>
            </w:pPr>
            <w:r w:rsidRPr="00643D41">
              <w:rPr>
                <w:rFonts w:ascii="Aptos" w:hAnsi="Aptos"/>
                <w:b/>
                <w:bCs/>
                <w:i/>
                <w:sz w:val="24"/>
                <w:szCs w:val="24"/>
              </w:rPr>
              <w:t>Child Nutrition Programs</w:t>
            </w:r>
          </w:p>
          <w:p w:rsidRPr="00643D41" w:rsidR="00964B4A" w:rsidP="00964B4A" w:rsidRDefault="006125AA" w14:paraId="2E572AEF" w14:textId="77777777">
            <w:pPr>
              <w:pStyle w:val="NoSpacing"/>
              <w:jc w:val="right"/>
              <w:rPr>
                <w:rFonts w:ascii="Aptos" w:hAnsi="Aptos"/>
                <w:i/>
              </w:rPr>
            </w:pPr>
            <w:r w:rsidRPr="00643D41">
              <w:rPr>
                <w:rFonts w:ascii="Aptos" w:hAnsi="Aptos"/>
                <w:i/>
              </w:rPr>
              <w:t>Finance &amp; Support Serv</w:t>
            </w:r>
            <w:r w:rsidRPr="00643D41" w:rsidR="00AC0416">
              <w:rPr>
                <w:rFonts w:ascii="Aptos" w:hAnsi="Aptos"/>
                <w:i/>
              </w:rPr>
              <w:t>ices</w:t>
            </w:r>
          </w:p>
          <w:p w:rsidRPr="00643D41" w:rsidR="00964B4A" w:rsidP="00964B4A" w:rsidRDefault="00964B4A" w14:paraId="6116CF97" w14:textId="77777777">
            <w:pPr>
              <w:pStyle w:val="NoSpacing"/>
              <w:jc w:val="right"/>
              <w:rPr>
                <w:rFonts w:ascii="Aptos" w:hAnsi="Aptos"/>
                <w:i/>
              </w:rPr>
            </w:pPr>
            <w:r w:rsidRPr="00643D41">
              <w:rPr>
                <w:rFonts w:ascii="Aptos" w:hAnsi="Aptos"/>
                <w:i/>
              </w:rPr>
              <w:t xml:space="preserve">P.O. Box 110500 </w:t>
            </w:r>
          </w:p>
          <w:p w:rsidRPr="00643D41" w:rsidR="00964B4A" w:rsidP="00964B4A" w:rsidRDefault="00964B4A" w14:paraId="4326B99C" w14:textId="77777777">
            <w:pPr>
              <w:pStyle w:val="NoSpacing"/>
              <w:jc w:val="right"/>
              <w:rPr>
                <w:rFonts w:ascii="Aptos" w:hAnsi="Aptos"/>
                <w:i/>
              </w:rPr>
            </w:pPr>
            <w:r w:rsidRPr="00643D41">
              <w:rPr>
                <w:rFonts w:ascii="Aptos" w:hAnsi="Aptos"/>
                <w:i/>
              </w:rPr>
              <w:t>Juneau, Alaska 99811-0500</w:t>
            </w:r>
          </w:p>
          <w:p w:rsidRPr="00643D41" w:rsidR="00964B4A" w:rsidP="00964B4A" w:rsidRDefault="00964B4A" w14:paraId="3FAB62C6" w14:textId="0167AFEA">
            <w:pPr>
              <w:pStyle w:val="NoSpacing"/>
              <w:jc w:val="right"/>
              <w:rPr>
                <w:rFonts w:ascii="Aptos" w:hAnsi="Aptos"/>
                <w:i/>
              </w:rPr>
            </w:pPr>
            <w:r w:rsidRPr="00643D41">
              <w:rPr>
                <w:rFonts w:ascii="Aptos" w:hAnsi="Aptos"/>
                <w:i/>
              </w:rPr>
              <w:t>Phone (907) 465-</w:t>
            </w:r>
            <w:r w:rsidR="000D468C">
              <w:rPr>
                <w:rFonts w:ascii="Aptos" w:hAnsi="Aptos"/>
                <w:i/>
              </w:rPr>
              <w:t>4788</w:t>
            </w:r>
          </w:p>
          <w:p w:rsidRPr="00643D41" w:rsidR="00964B4A" w:rsidP="00964B4A" w:rsidRDefault="00964B4A" w14:paraId="2CF91C40" w14:textId="6573AEB2">
            <w:pPr>
              <w:pStyle w:val="NoSpacing"/>
              <w:jc w:val="right"/>
              <w:rPr>
                <w:rFonts w:ascii="Aptos" w:hAnsi="Aptos"/>
              </w:rPr>
            </w:pPr>
          </w:p>
        </w:tc>
      </w:tr>
    </w:tbl>
    <w:p w:rsidRPr="00643D41" w:rsidR="00964B4A" w:rsidP="00643D41" w:rsidRDefault="00964B4A" w14:paraId="28390912" w14:textId="241A549D">
      <w:pPr>
        <w:spacing w:before="120" w:after="0"/>
        <w:rPr>
          <w:rFonts w:ascii="Aptos" w:hAnsi="Aptos"/>
        </w:rPr>
      </w:pPr>
      <w:r w:rsidRPr="00643D41">
        <w:rPr>
          <w:rFonts w:ascii="Aptos" w:hAnsi="Aptos"/>
          <w:b/>
        </w:rPr>
        <w:t xml:space="preserve">Sponsoring Agency Name: </w:t>
      </w:r>
      <w:r w:rsidRPr="00643D41">
        <w:rPr>
          <w:rFonts w:ascii="Aptos" w:hAnsi="Aptos"/>
        </w:rPr>
        <w:t>__</w:t>
      </w:r>
      <w:r w:rsidR="00A9524E">
        <w:rPr>
          <w:rFonts w:ascii="Aptos" w:hAnsi="Aptos"/>
        </w:rPr>
        <w:t>Food Bank of Alaska</w:t>
      </w:r>
      <w:r w:rsidRPr="00643D41">
        <w:rPr>
          <w:rFonts w:ascii="Aptos" w:hAnsi="Aptos"/>
        </w:rPr>
        <w:t>__________________________________________</w:t>
      </w:r>
    </w:p>
    <w:p w:rsidRPr="00643D41" w:rsidR="00964B4A" w:rsidP="00643D41" w:rsidRDefault="00964B4A" w14:paraId="21FF9590" w14:textId="77777777">
      <w:pPr>
        <w:spacing w:before="120" w:after="0"/>
        <w:rPr>
          <w:rFonts w:ascii="Aptos" w:hAnsi="Aptos"/>
          <w:b/>
        </w:rPr>
      </w:pPr>
      <w:r w:rsidRPr="00643D41">
        <w:rPr>
          <w:rFonts w:ascii="Aptos" w:hAnsi="Aptos"/>
          <w:b/>
        </w:rPr>
        <w:t>Site Name: __________________________________________________________________</w:t>
      </w:r>
    </w:p>
    <w:p w:rsidRPr="00643D41" w:rsidR="00964B4A" w:rsidP="00643D41" w:rsidRDefault="00374F4E" w14:paraId="65198BA1" w14:textId="77777777">
      <w:pPr>
        <w:spacing w:before="120" w:after="120"/>
        <w:rPr>
          <w:rFonts w:ascii="Aptos" w:hAnsi="Aptos"/>
        </w:rPr>
      </w:pPr>
      <w:r w:rsidRPr="00643D41">
        <w:rPr>
          <w:rFonts w:ascii="Aptos" w:hAnsi="Aptos"/>
          <w:b/>
        </w:rPr>
        <w:t>Instructions:</w:t>
      </w:r>
      <w:r w:rsidRPr="00643D41">
        <w:rPr>
          <w:rFonts w:ascii="Aptos" w:hAnsi="Aptos"/>
        </w:rPr>
        <w:t xml:space="preserve"> </w:t>
      </w:r>
      <w:r w:rsidRPr="00643D41" w:rsidR="00AC0416">
        <w:rPr>
          <w:rFonts w:ascii="Aptos" w:hAnsi="Aptos"/>
        </w:rPr>
        <w:t xml:space="preserve">Please indicate whether your agency </w:t>
      </w:r>
      <w:proofErr w:type="gramStart"/>
      <w:r w:rsidRPr="00643D41" w:rsidR="00AC0416">
        <w:rPr>
          <w:rFonts w:ascii="Aptos" w:hAnsi="Aptos"/>
        </w:rPr>
        <w:t>is in compliance</w:t>
      </w:r>
      <w:proofErr w:type="gramEnd"/>
      <w:r w:rsidRPr="00643D41" w:rsidR="00AC0416">
        <w:rPr>
          <w:rFonts w:ascii="Aptos" w:hAnsi="Aptos"/>
        </w:rPr>
        <w:t xml:space="preserve"> or </w:t>
      </w:r>
      <w:r w:rsidRPr="00643D41" w:rsidR="00A07014">
        <w:rPr>
          <w:rFonts w:ascii="Aptos" w:hAnsi="Aptos"/>
        </w:rPr>
        <w:t>not in compliance with regulations by marking the appropriate field.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Caption w:val="Staff Ratio"/>
        <w:tblDescription w:val="Table with fillable fields asking whether agency is compliant with staff ratio policy or not"/>
      </w:tblPr>
      <w:tblGrid>
        <w:gridCol w:w="3069"/>
        <w:gridCol w:w="1560"/>
        <w:gridCol w:w="1460"/>
        <w:gridCol w:w="1068"/>
        <w:gridCol w:w="2378"/>
      </w:tblGrid>
      <w:tr w:rsidRPr="00643D41" w:rsidR="00964B4A" w:rsidTr="0F5C2D05" w14:paraId="2A156BCC" w14:textId="77777777">
        <w:trPr>
          <w:tblHeader/>
        </w:trPr>
        <w:tc>
          <w:tcPr>
            <w:tcW w:w="3069" w:type="dxa"/>
            <w:tcMar/>
          </w:tcPr>
          <w:p w:rsidRPr="00643D41" w:rsidR="00964B4A" w:rsidP="00964B4A" w:rsidRDefault="00964B4A" w14:paraId="200E82EC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Staff Ratio</w:t>
            </w:r>
          </w:p>
        </w:tc>
        <w:tc>
          <w:tcPr>
            <w:tcW w:w="1560" w:type="dxa"/>
            <w:tcMar/>
          </w:tcPr>
          <w:p w:rsidRPr="00643D41" w:rsidR="00964B4A" w:rsidP="00964B4A" w:rsidRDefault="00964B4A" w14:paraId="67C14CA2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460" w:type="dxa"/>
            <w:tcMar/>
          </w:tcPr>
          <w:p w:rsidRPr="00643D41" w:rsidR="00964B4A" w:rsidP="00964B4A" w:rsidRDefault="00964B4A" w14:paraId="7DA5C5D4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68" w:type="dxa"/>
            <w:tcMar/>
          </w:tcPr>
          <w:p w:rsidRPr="00643D41" w:rsidR="00964B4A" w:rsidP="00964B4A" w:rsidRDefault="00964B4A" w14:paraId="5BA35432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378" w:type="dxa"/>
            <w:tcMar/>
          </w:tcPr>
          <w:p w:rsidRPr="00643D41" w:rsidR="00964B4A" w:rsidP="00964B4A" w:rsidRDefault="00964B4A" w14:paraId="23E1D782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0F5C2D05" w14:paraId="102F011B" w14:textId="77777777">
        <w:tc>
          <w:tcPr>
            <w:tcW w:w="3069" w:type="dxa"/>
            <w:tcMar/>
          </w:tcPr>
          <w:p w:rsidRPr="00643D41" w:rsidR="00964B4A" w:rsidP="00964B4A" w:rsidRDefault="00964B4A" w14:paraId="12D53539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6-10 </w:t>
            </w:r>
            <w:proofErr w:type="gramStart"/>
            <w:r w:rsidRPr="00643D41">
              <w:rPr>
                <w:rFonts w:ascii="Aptos" w:hAnsi="Aptos"/>
              </w:rPr>
              <w:t>years  1:15</w:t>
            </w:r>
            <w:proofErr w:type="gramEnd"/>
          </w:p>
        </w:tc>
        <w:tc>
          <w:tcPr>
            <w:tcW w:w="1560" w:type="dxa"/>
            <w:tcMar/>
          </w:tcPr>
          <w:p w:rsidRPr="00643D41" w:rsidR="00964B4A" w:rsidP="00EF270A" w:rsidRDefault="00EF270A" w14:paraId="18678375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0"/>
          </w:p>
        </w:tc>
        <w:tc>
          <w:tcPr>
            <w:tcW w:w="1460" w:type="dxa"/>
            <w:tcMar/>
          </w:tcPr>
          <w:p w:rsidRPr="00643D41" w:rsidR="00964B4A" w:rsidP="00EF270A" w:rsidRDefault="00EF270A" w14:paraId="562AD860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1"/>
          </w:p>
        </w:tc>
        <w:tc>
          <w:tcPr>
            <w:tcW w:w="1068" w:type="dxa"/>
            <w:tcMar/>
          </w:tcPr>
          <w:p w:rsidRPr="00643D41" w:rsidR="00964B4A" w:rsidP="00EF270A" w:rsidRDefault="00EF270A" w14:paraId="44BBAF8B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2"/>
          </w:p>
        </w:tc>
        <w:tc>
          <w:tcPr>
            <w:tcW w:w="2378" w:type="dxa"/>
            <w:tcMar/>
          </w:tcPr>
          <w:p w:rsidRPr="00643D41" w:rsidR="00964B4A" w:rsidP="00964B4A" w:rsidRDefault="00964B4A" w14:paraId="6F4A4B13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  <w:bookmarkEnd w:id="3"/>
          </w:p>
        </w:tc>
      </w:tr>
      <w:tr w:rsidRPr="00643D41" w:rsidR="00964B4A" w:rsidTr="0F5C2D05" w14:paraId="7ABF83F1" w14:textId="77777777">
        <w:tc>
          <w:tcPr>
            <w:tcW w:w="3069" w:type="dxa"/>
            <w:tcMar/>
          </w:tcPr>
          <w:p w:rsidRPr="00643D41" w:rsidR="00964B4A" w:rsidP="00964B4A" w:rsidRDefault="00964B4A" w14:paraId="764A1D2E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10 years &amp; above   1:20</w:t>
            </w:r>
          </w:p>
        </w:tc>
        <w:tc>
          <w:tcPr>
            <w:tcW w:w="1560" w:type="dxa"/>
            <w:tcMar/>
          </w:tcPr>
          <w:p w:rsidRPr="00643D41" w:rsidR="00964B4A" w:rsidP="00EF270A" w:rsidRDefault="00EF270A" w14:paraId="144E6CA4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60" w:type="dxa"/>
            <w:tcMar/>
          </w:tcPr>
          <w:p w:rsidRPr="00643D41" w:rsidR="00964B4A" w:rsidP="00EF270A" w:rsidRDefault="00EF270A" w14:paraId="1FAA9E08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68" w:type="dxa"/>
            <w:tcMar/>
          </w:tcPr>
          <w:p w:rsidRPr="00643D41" w:rsidR="00964B4A" w:rsidP="00EF270A" w:rsidRDefault="00EF270A" w14:paraId="6F7D5333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378" w:type="dxa"/>
            <w:tcMar/>
          </w:tcPr>
          <w:p w:rsidRPr="00643D41" w:rsidR="00964B4A" w:rsidP="00964B4A" w:rsidRDefault="00964B4A" w14:paraId="35EDB181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  <w:bookmarkEnd w:id="4"/>
          </w:p>
        </w:tc>
      </w:tr>
    </w:tbl>
    <w:p w:rsidRPr="00643D41" w:rsidR="00964B4A" w:rsidP="00964B4A" w:rsidRDefault="00964B4A" w14:paraId="2035ABD7" w14:textId="77777777">
      <w:pPr>
        <w:rPr>
          <w:rFonts w:ascii="Aptos" w:hAnsi="Aptos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  <w:tblCaption w:val="Non-discrimination"/>
        <w:tblDescription w:val="Table with fillable fields asking whether agency is compliant with non-discrimination policy or not"/>
      </w:tblPr>
      <w:tblGrid>
        <w:gridCol w:w="3055"/>
        <w:gridCol w:w="1560"/>
        <w:gridCol w:w="1575"/>
        <w:gridCol w:w="915"/>
        <w:gridCol w:w="2430"/>
      </w:tblGrid>
      <w:tr w:rsidRPr="00643D41" w:rsidR="00964B4A" w:rsidTr="0F5C2D05" w14:paraId="718E2CB6" w14:textId="77777777">
        <w:trPr>
          <w:tblHeader/>
        </w:trPr>
        <w:tc>
          <w:tcPr>
            <w:tcW w:w="3055" w:type="dxa"/>
            <w:tcMar/>
          </w:tcPr>
          <w:p w:rsidRPr="00643D41" w:rsidR="00964B4A" w:rsidP="00964B4A" w:rsidRDefault="00964B4A" w14:paraId="460E112D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Non-discrimination</w:t>
            </w:r>
          </w:p>
        </w:tc>
        <w:tc>
          <w:tcPr>
            <w:tcW w:w="1560" w:type="dxa"/>
            <w:tcMar/>
          </w:tcPr>
          <w:p w:rsidRPr="00643D41" w:rsidR="00964B4A" w:rsidP="00964B4A" w:rsidRDefault="00964B4A" w14:paraId="24B5BC6C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75" w:type="dxa"/>
            <w:tcMar/>
          </w:tcPr>
          <w:p w:rsidRPr="00643D41" w:rsidR="00964B4A" w:rsidP="00964B4A" w:rsidRDefault="00964B4A" w14:paraId="6B0A433D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915" w:type="dxa"/>
            <w:tcMar/>
          </w:tcPr>
          <w:p w:rsidRPr="00643D41" w:rsidR="00964B4A" w:rsidP="00964B4A" w:rsidRDefault="00964B4A" w14:paraId="03C26A5C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30" w:type="dxa"/>
            <w:tcMar/>
          </w:tcPr>
          <w:p w:rsidRPr="00643D41" w:rsidR="00964B4A" w:rsidP="00964B4A" w:rsidRDefault="00964B4A" w14:paraId="5476EDD0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0F5C2D05" w14:paraId="79533560" w14:textId="77777777">
        <w:tc>
          <w:tcPr>
            <w:tcW w:w="3055" w:type="dxa"/>
            <w:tcMar/>
          </w:tcPr>
          <w:p w:rsidRPr="00643D41" w:rsidR="00964B4A" w:rsidP="00964B4A" w:rsidRDefault="00964B4A" w14:paraId="76562E63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Services are available without discrimination </w:t>
            </w:r>
            <w:proofErr w:type="gramStart"/>
            <w:r w:rsidRPr="00643D41">
              <w:rPr>
                <w:rFonts w:ascii="Aptos" w:hAnsi="Aptos"/>
              </w:rPr>
              <w:t>on the basis of</w:t>
            </w:r>
            <w:proofErr w:type="gramEnd"/>
            <w:r w:rsidRPr="00643D41">
              <w:rPr>
                <w:rFonts w:ascii="Aptos" w:hAnsi="Aptos"/>
              </w:rPr>
              <w:t xml:space="preserve"> race, color, national origin, sex, age, or handicap.</w:t>
            </w:r>
          </w:p>
        </w:tc>
        <w:tc>
          <w:tcPr>
            <w:tcW w:w="1560" w:type="dxa"/>
            <w:tcMar/>
          </w:tcPr>
          <w:p w:rsidRPr="00643D41" w:rsidR="00964B4A" w:rsidP="00EF270A" w:rsidRDefault="00EF270A" w14:paraId="633E77EF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75" w:type="dxa"/>
            <w:tcMar/>
          </w:tcPr>
          <w:p w:rsidRPr="00643D41" w:rsidR="00964B4A" w:rsidP="00EF270A" w:rsidRDefault="00EF270A" w14:paraId="6E8C0249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915" w:type="dxa"/>
            <w:tcMar/>
          </w:tcPr>
          <w:p w:rsidRPr="00643D41" w:rsidR="00964B4A" w:rsidP="00EF270A" w:rsidRDefault="00EF270A" w14:paraId="0C408B08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Mar/>
          </w:tcPr>
          <w:p w:rsidRPr="00643D41" w:rsidR="00964B4A" w:rsidP="00964B4A" w:rsidRDefault="00964B4A" w14:paraId="23226396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  <w:bookmarkEnd w:id="5"/>
          </w:p>
        </w:tc>
      </w:tr>
    </w:tbl>
    <w:p w:rsidRPr="00643D41" w:rsidR="00964B4A" w:rsidP="00964B4A" w:rsidRDefault="00964B4A" w14:paraId="08339372" w14:textId="77777777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afety &amp; Sanitation"/>
        <w:tblDescription w:val="Table with fillable fields asking whether agency is compliant with safety &amp; sanitation policy or not"/>
      </w:tblPr>
      <w:tblGrid>
        <w:gridCol w:w="3055"/>
        <w:gridCol w:w="1620"/>
        <w:gridCol w:w="1455"/>
        <w:gridCol w:w="975"/>
        <w:gridCol w:w="2471"/>
      </w:tblGrid>
      <w:tr w:rsidRPr="00643D41" w:rsidR="00964B4A" w:rsidTr="0F5C2D05" w14:paraId="28F9EED1" w14:textId="77777777">
        <w:trPr>
          <w:tblHeader/>
        </w:trPr>
        <w:tc>
          <w:tcPr>
            <w:tcW w:w="3055" w:type="dxa"/>
            <w:tcMar/>
          </w:tcPr>
          <w:p w:rsidRPr="00643D41" w:rsidR="00964B4A" w:rsidP="003D5CA5" w:rsidRDefault="00964B4A" w14:paraId="3DAC41B9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Safety &amp; Sanitation</w:t>
            </w:r>
          </w:p>
        </w:tc>
        <w:tc>
          <w:tcPr>
            <w:tcW w:w="1620" w:type="dxa"/>
            <w:tcMar/>
          </w:tcPr>
          <w:p w:rsidRPr="00643D41" w:rsidR="00964B4A" w:rsidP="003D5CA5" w:rsidRDefault="00964B4A" w14:paraId="146230B9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455" w:type="dxa"/>
            <w:tcMar/>
          </w:tcPr>
          <w:p w:rsidRPr="00643D41" w:rsidR="00964B4A" w:rsidP="003D5CA5" w:rsidRDefault="00964B4A" w14:paraId="15F3ECDF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975" w:type="dxa"/>
            <w:tcMar/>
          </w:tcPr>
          <w:p w:rsidRPr="00643D41" w:rsidR="00964B4A" w:rsidP="003D5CA5" w:rsidRDefault="00964B4A" w14:paraId="49D2DB50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  <w:tcMar/>
          </w:tcPr>
          <w:p w:rsidRPr="00643D41" w:rsidR="00964B4A" w:rsidP="003D5CA5" w:rsidRDefault="00964B4A" w14:paraId="39345DA9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0F5C2D05" w14:paraId="687284D0" w14:textId="77777777">
        <w:tc>
          <w:tcPr>
            <w:tcW w:w="3055" w:type="dxa"/>
            <w:tcMar/>
          </w:tcPr>
          <w:p w:rsidRPr="00643D41" w:rsidR="00964B4A" w:rsidP="00964B4A" w:rsidRDefault="00964B4A" w14:paraId="174B9A46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Current health/sanitation permit or satisfactory report of an inspection conducted by local authorities within the past 12 months </w:t>
            </w:r>
            <w:r w:rsidRPr="00643D41">
              <w:rPr>
                <w:rFonts w:ascii="Aptos" w:hAnsi="Aptos"/>
                <w:b/>
              </w:rPr>
              <w:t>shall be submitted.</w:t>
            </w:r>
          </w:p>
        </w:tc>
        <w:tc>
          <w:tcPr>
            <w:tcW w:w="1620" w:type="dxa"/>
            <w:tcMar/>
          </w:tcPr>
          <w:p w:rsidRPr="00643D41" w:rsidR="00964B4A" w:rsidP="00EF270A" w:rsidRDefault="00EF270A" w14:paraId="4A6A3ACF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55" w:type="dxa"/>
            <w:tcMar/>
          </w:tcPr>
          <w:p w:rsidRPr="00643D41" w:rsidR="00964B4A" w:rsidP="00EF270A" w:rsidRDefault="00EF270A" w14:paraId="685EE6B2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975" w:type="dxa"/>
            <w:tcMar/>
          </w:tcPr>
          <w:p w:rsidRPr="00643D41" w:rsidR="00964B4A" w:rsidP="00EF270A" w:rsidRDefault="00EF270A" w14:paraId="1BC53027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964B4A" w14:paraId="76D51AD0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0F5C2D05" w14:paraId="1CD642C4" w14:textId="77777777">
        <w:tc>
          <w:tcPr>
            <w:tcW w:w="3055" w:type="dxa"/>
            <w:tcMar/>
          </w:tcPr>
          <w:p w:rsidRPr="00643D41" w:rsidR="00964B4A" w:rsidP="00964B4A" w:rsidRDefault="00964B4A" w14:paraId="0C5E0518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Current fire/building safety permit or satisfactory report of an inspection conducted by local authorities within the past 12 months </w:t>
            </w:r>
            <w:r w:rsidRPr="00643D41">
              <w:rPr>
                <w:rFonts w:ascii="Aptos" w:hAnsi="Aptos"/>
                <w:b/>
              </w:rPr>
              <w:t>shall be submitted.</w:t>
            </w:r>
          </w:p>
        </w:tc>
        <w:tc>
          <w:tcPr>
            <w:tcW w:w="1620" w:type="dxa"/>
            <w:tcMar/>
          </w:tcPr>
          <w:p w:rsidRPr="00643D41" w:rsidR="00964B4A" w:rsidP="00EF270A" w:rsidRDefault="00EF270A" w14:paraId="0DF621EB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55" w:type="dxa"/>
            <w:tcMar/>
          </w:tcPr>
          <w:p w:rsidRPr="00643D41" w:rsidR="00964B4A" w:rsidP="00EF270A" w:rsidRDefault="00EF270A" w14:paraId="367FF0B0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975" w:type="dxa"/>
            <w:tcMar/>
          </w:tcPr>
          <w:p w:rsidRPr="00643D41" w:rsidR="00964B4A" w:rsidP="00EF270A" w:rsidRDefault="00EF270A" w14:paraId="6541723E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964B4A" w14:paraId="1AC89A5B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0F5C2D05" w14:paraId="6D9EA1BB" w14:textId="77777777">
        <w:tc>
          <w:tcPr>
            <w:tcW w:w="3055" w:type="dxa"/>
            <w:tcMar/>
          </w:tcPr>
          <w:p w:rsidRPr="00643D41" w:rsidR="00964B4A" w:rsidP="00964B4A" w:rsidRDefault="00964B4A" w14:paraId="62CC2B66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Fire drills are held in accordance with local fire/building safety requirements.</w:t>
            </w:r>
          </w:p>
        </w:tc>
        <w:tc>
          <w:tcPr>
            <w:tcW w:w="1620" w:type="dxa"/>
            <w:tcMar/>
          </w:tcPr>
          <w:p w:rsidRPr="00643D41" w:rsidR="00964B4A" w:rsidP="00EF270A" w:rsidRDefault="00EF270A" w14:paraId="4DA9CBDC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55" w:type="dxa"/>
            <w:tcMar/>
          </w:tcPr>
          <w:p w:rsidRPr="00643D41" w:rsidR="00964B4A" w:rsidP="00EF270A" w:rsidRDefault="00EF270A" w14:paraId="05FE8EAB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975" w:type="dxa"/>
            <w:tcMar/>
          </w:tcPr>
          <w:p w:rsidRPr="00643D41" w:rsidR="00964B4A" w:rsidP="00EF270A" w:rsidRDefault="00EF270A" w14:paraId="11B3DE23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964B4A" w14:paraId="3C5D980B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</w:tbl>
    <w:p w:rsidRPr="00643D41" w:rsidR="00964B4A" w:rsidP="00964B4A" w:rsidRDefault="00964B4A" w14:paraId="79AF6490" w14:textId="77777777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uitability of Facilities"/>
        <w:tblDescription w:val="Table with fillable fields asking whether agency is facilitables are suitablle or not"/>
      </w:tblPr>
      <w:tblGrid>
        <w:gridCol w:w="3055"/>
        <w:gridCol w:w="1440"/>
        <w:gridCol w:w="1530"/>
        <w:gridCol w:w="1080"/>
        <w:gridCol w:w="2471"/>
      </w:tblGrid>
      <w:tr w:rsidRPr="00643D41" w:rsidR="00964B4A" w:rsidTr="00643D41" w14:paraId="53A721EB" w14:textId="77777777">
        <w:trPr>
          <w:tblHeader/>
        </w:trPr>
        <w:tc>
          <w:tcPr>
            <w:tcW w:w="3055" w:type="dxa"/>
          </w:tcPr>
          <w:p w:rsidRPr="00643D41" w:rsidR="00964B4A" w:rsidP="003D5CA5" w:rsidRDefault="00964B4A" w14:paraId="58B1DC3A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Suitability of Facilities</w:t>
            </w:r>
          </w:p>
        </w:tc>
        <w:tc>
          <w:tcPr>
            <w:tcW w:w="1440" w:type="dxa"/>
          </w:tcPr>
          <w:p w:rsidRPr="00643D41" w:rsidR="00964B4A" w:rsidP="003D5CA5" w:rsidRDefault="00964B4A" w14:paraId="3A5A76E9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:rsidRPr="00643D41" w:rsidR="00964B4A" w:rsidP="003D5CA5" w:rsidRDefault="00964B4A" w14:paraId="3B909A51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:rsidRPr="00643D41" w:rsidR="00964B4A" w:rsidP="003D5CA5" w:rsidRDefault="00964B4A" w14:paraId="357CEED1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:rsidRPr="00643D41" w:rsidR="00964B4A" w:rsidP="003D5CA5" w:rsidRDefault="00964B4A" w14:paraId="14E29627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00643D41" w14:paraId="53F53B68" w14:textId="77777777">
        <w:tc>
          <w:tcPr>
            <w:tcW w:w="3055" w:type="dxa"/>
          </w:tcPr>
          <w:p w:rsidRPr="00643D41" w:rsidR="00964B4A" w:rsidP="00964B4A" w:rsidRDefault="00964B4A" w14:paraId="4DCD26B6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Ventilation, temperature, and lighting are adequate for children’s safety and comfort.</w:t>
            </w:r>
          </w:p>
        </w:tc>
        <w:tc>
          <w:tcPr>
            <w:tcW w:w="1440" w:type="dxa"/>
          </w:tcPr>
          <w:p w:rsidRPr="00643D41" w:rsidR="00964B4A" w:rsidP="00EF270A" w:rsidRDefault="00EF270A" w14:paraId="5252F500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:rsidRPr="00643D41" w:rsidR="00964B4A" w:rsidP="00EF270A" w:rsidRDefault="00EF270A" w14:paraId="538DD585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:rsidRPr="00643D41" w:rsidR="00964B4A" w:rsidP="00EF270A" w:rsidRDefault="00EF270A" w14:paraId="034524F7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:rsidRPr="00643D41" w:rsidR="00964B4A" w:rsidP="00964B4A" w:rsidRDefault="00964B4A" w14:paraId="0EA7BC73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00643D41" w14:paraId="3AEC5AC3" w14:textId="77777777">
        <w:tc>
          <w:tcPr>
            <w:tcW w:w="3055" w:type="dxa"/>
          </w:tcPr>
          <w:p w:rsidRPr="00643D41" w:rsidR="00964B4A" w:rsidP="00964B4A" w:rsidRDefault="00964B4A" w14:paraId="01F4D509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Floors and walls are cleaned and maintained in a condition safe for children.</w:t>
            </w:r>
          </w:p>
        </w:tc>
        <w:tc>
          <w:tcPr>
            <w:tcW w:w="1440" w:type="dxa"/>
          </w:tcPr>
          <w:p w:rsidRPr="00643D41" w:rsidR="00964B4A" w:rsidP="00EF270A" w:rsidRDefault="00EF270A" w14:paraId="289D5BFD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:rsidRPr="00643D41" w:rsidR="00964B4A" w:rsidP="00EF270A" w:rsidRDefault="00EF270A" w14:paraId="37DEC8B6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:rsidRPr="00643D41" w:rsidR="00964B4A" w:rsidP="00EF270A" w:rsidRDefault="00EF270A" w14:paraId="78C6C9C0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:rsidRPr="00643D41" w:rsidR="00964B4A" w:rsidP="00964B4A" w:rsidRDefault="00964B4A" w14:paraId="7D36D092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00643D41" w14:paraId="52378BDE" w14:textId="77777777">
        <w:tc>
          <w:tcPr>
            <w:tcW w:w="3055" w:type="dxa"/>
          </w:tcPr>
          <w:p w:rsidRPr="00643D41" w:rsidR="00964B4A" w:rsidP="00964B4A" w:rsidRDefault="00964B4A" w14:paraId="1862D012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Space and equipment, including rest arrangements for pre-school age children, are adequate for the number of age range of participating children.</w:t>
            </w:r>
          </w:p>
        </w:tc>
        <w:tc>
          <w:tcPr>
            <w:tcW w:w="1440" w:type="dxa"/>
          </w:tcPr>
          <w:p w:rsidRPr="00643D41" w:rsidR="00964B4A" w:rsidP="00EF270A" w:rsidRDefault="00EF270A" w14:paraId="21D5053A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:rsidRPr="00643D41" w:rsidR="00964B4A" w:rsidP="00EF270A" w:rsidRDefault="00EF270A" w14:paraId="04364EE0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:rsidRPr="00643D41" w:rsidR="00964B4A" w:rsidP="00EF270A" w:rsidRDefault="00EF270A" w14:paraId="327CA1D2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:rsidRPr="00643D41" w:rsidR="00964B4A" w:rsidP="00964B4A" w:rsidRDefault="00964B4A" w14:paraId="7258C2D6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</w:tbl>
    <w:p w:rsidRPr="00643D41" w:rsidR="00964B4A" w:rsidP="00964B4A" w:rsidRDefault="00964B4A" w14:paraId="37FDB4DE" w14:textId="77777777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Health Services"/>
        <w:tblDescription w:val="Table with fillable fields asking whether agency is compliant with health service policies or not"/>
      </w:tblPr>
      <w:tblGrid>
        <w:gridCol w:w="3055"/>
        <w:gridCol w:w="1440"/>
        <w:gridCol w:w="1530"/>
        <w:gridCol w:w="1080"/>
        <w:gridCol w:w="2471"/>
      </w:tblGrid>
      <w:tr w:rsidRPr="00643D41" w:rsidR="00964B4A" w:rsidTr="00643D41" w14:paraId="22C829A5" w14:textId="77777777">
        <w:trPr>
          <w:tblHeader/>
        </w:trPr>
        <w:tc>
          <w:tcPr>
            <w:tcW w:w="3055" w:type="dxa"/>
          </w:tcPr>
          <w:p w:rsidRPr="00643D41" w:rsidR="00964B4A" w:rsidP="003D5CA5" w:rsidRDefault="00964B4A" w14:paraId="1B106DBC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Social Services</w:t>
            </w:r>
          </w:p>
        </w:tc>
        <w:tc>
          <w:tcPr>
            <w:tcW w:w="1440" w:type="dxa"/>
          </w:tcPr>
          <w:p w:rsidRPr="00643D41" w:rsidR="00964B4A" w:rsidP="003D5CA5" w:rsidRDefault="00964B4A" w14:paraId="604E8AE7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:rsidRPr="00643D41" w:rsidR="00964B4A" w:rsidP="003D5CA5" w:rsidRDefault="00964B4A" w14:paraId="4033B64E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:rsidRPr="00643D41" w:rsidR="00964B4A" w:rsidP="003D5CA5" w:rsidRDefault="00964B4A" w14:paraId="1AE5A7E1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:rsidRPr="00643D41" w:rsidR="00964B4A" w:rsidP="003D5CA5" w:rsidRDefault="00964B4A" w14:paraId="77661889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00643D41" w14:paraId="6FFCEC2E" w14:textId="77777777">
        <w:tc>
          <w:tcPr>
            <w:tcW w:w="3055" w:type="dxa"/>
          </w:tcPr>
          <w:p w:rsidRPr="00643D41" w:rsidR="00964B4A" w:rsidP="00964B4A" w:rsidRDefault="00964B4A" w14:paraId="73F26BBD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Have procedures for referring families of children in care to appropriate local health and social service agencies.</w:t>
            </w:r>
          </w:p>
        </w:tc>
        <w:tc>
          <w:tcPr>
            <w:tcW w:w="1440" w:type="dxa"/>
          </w:tcPr>
          <w:p w:rsidRPr="00643D41" w:rsidR="00964B4A" w:rsidP="00EF270A" w:rsidRDefault="00EF270A" w14:paraId="361C38D5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:rsidRPr="00643D41" w:rsidR="00964B4A" w:rsidP="00EF270A" w:rsidRDefault="00EF270A" w14:paraId="73BD10ED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:rsidRPr="00643D41" w:rsidR="00964B4A" w:rsidP="00EF270A" w:rsidRDefault="00EF270A" w14:paraId="373F543A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:rsidRPr="00643D41" w:rsidR="00964B4A" w:rsidP="00964B4A" w:rsidRDefault="00964B4A" w14:paraId="138EFFED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</w:tbl>
    <w:p w:rsidRPr="00643D41" w:rsidR="00964B4A" w:rsidP="00964B4A" w:rsidRDefault="00964B4A" w14:paraId="54FD8CAF" w14:textId="77777777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Health Services"/>
        <w:tblDescription w:val="Table with fillable fields asking whether agency is compliant with health services policies or not"/>
      </w:tblPr>
      <w:tblGrid>
        <w:gridCol w:w="3055"/>
        <w:gridCol w:w="1500"/>
        <w:gridCol w:w="1470"/>
        <w:gridCol w:w="1080"/>
        <w:gridCol w:w="2471"/>
      </w:tblGrid>
      <w:tr w:rsidRPr="00643D41" w:rsidR="00964B4A" w:rsidTr="31F2199F" w14:paraId="56F2F584" w14:textId="77777777">
        <w:trPr>
          <w:tblHeader/>
        </w:trPr>
        <w:tc>
          <w:tcPr>
            <w:tcW w:w="3055" w:type="dxa"/>
            <w:tcMar/>
          </w:tcPr>
          <w:p w:rsidRPr="00643D41" w:rsidR="00964B4A" w:rsidP="003D5CA5" w:rsidRDefault="00964B4A" w14:paraId="1E0AE5AD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 xml:space="preserve">Health </w:t>
            </w:r>
            <w:r w:rsidRPr="00643D41" w:rsidR="003D5CA5">
              <w:rPr>
                <w:rFonts w:ascii="Aptos" w:hAnsi="Aptos"/>
                <w:b/>
                <w:szCs w:val="20"/>
              </w:rPr>
              <w:t>S</w:t>
            </w:r>
            <w:r w:rsidRPr="00643D41">
              <w:rPr>
                <w:rFonts w:ascii="Aptos" w:hAnsi="Aptos"/>
                <w:b/>
                <w:szCs w:val="20"/>
              </w:rPr>
              <w:t>ervices</w:t>
            </w:r>
          </w:p>
          <w:p w:rsidRPr="00643D41" w:rsidR="00964B4A" w:rsidP="003D5CA5" w:rsidRDefault="00964B4A" w14:paraId="2319D7FE" w14:textId="77777777">
            <w:pPr>
              <w:jc w:val="center"/>
              <w:rPr>
                <w:rFonts w:ascii="Aptos" w:hAnsi="Aptos"/>
                <w:b/>
                <w:szCs w:val="20"/>
              </w:rPr>
            </w:pPr>
          </w:p>
        </w:tc>
        <w:tc>
          <w:tcPr>
            <w:tcW w:w="1500" w:type="dxa"/>
            <w:tcMar/>
          </w:tcPr>
          <w:p w:rsidRPr="00643D41" w:rsidR="00964B4A" w:rsidP="003D5CA5" w:rsidRDefault="00964B4A" w14:paraId="31800351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470" w:type="dxa"/>
            <w:tcMar/>
          </w:tcPr>
          <w:p w:rsidRPr="00643D41" w:rsidR="00964B4A" w:rsidP="003D5CA5" w:rsidRDefault="00964B4A" w14:paraId="170BFE50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  <w:tcMar/>
          </w:tcPr>
          <w:p w:rsidRPr="00643D41" w:rsidR="00964B4A" w:rsidP="003D5CA5" w:rsidRDefault="00964B4A" w14:paraId="42280C45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  <w:tcMar/>
          </w:tcPr>
          <w:p w:rsidRPr="00643D41" w:rsidR="00964B4A" w:rsidP="003D5CA5" w:rsidRDefault="00964B4A" w14:paraId="156B784E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31F2199F" w14:paraId="46679295" w14:textId="77777777">
        <w:tc>
          <w:tcPr>
            <w:tcW w:w="3055" w:type="dxa"/>
            <w:tcMar/>
          </w:tcPr>
          <w:p w:rsidRPr="00643D41" w:rsidR="00964B4A" w:rsidP="00964B4A" w:rsidRDefault="00964B4A" w14:paraId="41C1B719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Each child is observed daily for indications of difficulties in social adjustment, illness, neglect and abuse, and appropriate action is initiated.</w:t>
            </w:r>
          </w:p>
        </w:tc>
        <w:tc>
          <w:tcPr>
            <w:tcW w:w="1500" w:type="dxa"/>
            <w:tcMar/>
          </w:tcPr>
          <w:p w:rsidRPr="00643D41" w:rsidR="00964B4A" w:rsidP="00EF270A" w:rsidRDefault="00EF270A" w14:paraId="3F9A145F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  <w:tcMar/>
          </w:tcPr>
          <w:p w:rsidRPr="00643D41" w:rsidR="00964B4A" w:rsidP="00EF270A" w:rsidRDefault="00EF270A" w14:paraId="150C55A2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  <w:tcMar/>
          </w:tcPr>
          <w:p w:rsidRPr="00643D41" w:rsidR="00964B4A" w:rsidP="00EF270A" w:rsidRDefault="00EF270A" w14:paraId="153DE885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964B4A" w14:paraId="030DE06E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31F2199F" w14:paraId="19F4D6F4" w14:textId="77777777">
        <w:tc>
          <w:tcPr>
            <w:tcW w:w="3055" w:type="dxa"/>
            <w:tcMar/>
          </w:tcPr>
          <w:p w:rsidRPr="00643D41" w:rsidR="00964B4A" w:rsidP="00964B4A" w:rsidRDefault="00964B4A" w14:paraId="0E6F47EF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A procedure is established to ensure prompt notification of the parent or guardian in the event of a child’s illness or injury, and to ensure prompt medical treatment in case of emergency.  </w:t>
            </w:r>
            <w:r w:rsidRPr="00643D41">
              <w:rPr>
                <w:rFonts w:ascii="Aptos" w:hAnsi="Aptos"/>
                <w:b/>
              </w:rPr>
              <w:t>Procedure shall be submitted.</w:t>
            </w:r>
          </w:p>
        </w:tc>
        <w:tc>
          <w:tcPr>
            <w:tcW w:w="1500" w:type="dxa"/>
            <w:tcMar/>
          </w:tcPr>
          <w:p w:rsidRPr="00643D41" w:rsidR="00964B4A" w:rsidP="00EF270A" w:rsidRDefault="00EF270A" w14:paraId="5E275238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  <w:tcMar/>
          </w:tcPr>
          <w:p w:rsidRPr="00643D41" w:rsidR="00964B4A" w:rsidP="00EF270A" w:rsidRDefault="00EF270A" w14:paraId="258A299A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  <w:tcMar/>
          </w:tcPr>
          <w:p w:rsidRPr="00643D41" w:rsidR="00964B4A" w:rsidP="00EF270A" w:rsidRDefault="00EF270A" w14:paraId="406ACB11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964B4A" w14:paraId="5BFD2803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31F2199F" w14:paraId="649377A8" w14:textId="77777777">
        <w:tc>
          <w:tcPr>
            <w:tcW w:w="3055" w:type="dxa"/>
            <w:tcMar/>
          </w:tcPr>
          <w:p w:rsidRPr="00643D41" w:rsidR="00964B4A" w:rsidP="00964B4A" w:rsidRDefault="00964B4A" w14:paraId="60E71CA4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Health records, including records of medical examinations and immunizations, are maintained for each enrolled child.</w:t>
            </w:r>
          </w:p>
        </w:tc>
        <w:tc>
          <w:tcPr>
            <w:tcW w:w="1500" w:type="dxa"/>
            <w:tcMar/>
          </w:tcPr>
          <w:p w:rsidRPr="00643D41" w:rsidR="00964B4A" w:rsidP="00EF270A" w:rsidRDefault="00EF270A" w14:paraId="1D429CCB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  <w:tcMar/>
          </w:tcPr>
          <w:p w:rsidRPr="00643D41" w:rsidR="00964B4A" w:rsidP="00EF270A" w:rsidRDefault="00EF270A" w14:paraId="1F85C9BA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  <w:tcMar/>
          </w:tcPr>
          <w:p w:rsidRPr="00643D41" w:rsidR="00964B4A" w:rsidP="00EF270A" w:rsidRDefault="00EF270A" w14:paraId="6A989DF7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964B4A" w14:paraId="7BF0EBD0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31F2199F" w14:paraId="0D236E01" w14:textId="77777777">
        <w:tc>
          <w:tcPr>
            <w:tcW w:w="3055" w:type="dxa"/>
            <w:tcMar/>
          </w:tcPr>
          <w:p w:rsidRPr="00643D41" w:rsidR="00964B4A" w:rsidP="00964B4A" w:rsidRDefault="00964B4A" w14:paraId="086253DB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At least one full-time staff member is currently qualified </w:t>
            </w:r>
            <w:r w:rsidRPr="00643D41">
              <w:rPr>
                <w:rFonts w:ascii="Aptos" w:hAnsi="Aptos"/>
              </w:rPr>
              <w:t>in first aid, including artificial respiration techniques.</w:t>
            </w:r>
          </w:p>
        </w:tc>
        <w:tc>
          <w:tcPr>
            <w:tcW w:w="1500" w:type="dxa"/>
            <w:tcMar/>
          </w:tcPr>
          <w:p w:rsidRPr="00643D41" w:rsidR="00964B4A" w:rsidP="00EF270A" w:rsidRDefault="00EF270A" w14:paraId="3F37BAA5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  <w:tcMar/>
          </w:tcPr>
          <w:p w:rsidRPr="00643D41" w:rsidR="00964B4A" w:rsidP="00EF270A" w:rsidRDefault="00EF270A" w14:paraId="58002DB9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  <w:tcMar/>
          </w:tcPr>
          <w:p w:rsidRPr="00643D41" w:rsidR="00964B4A" w:rsidP="00EF270A" w:rsidRDefault="00EF270A" w14:paraId="19E6ED9F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964B4A" w14:paraId="4B36B751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31F2199F" w14:paraId="133A31BB" w14:textId="77777777">
        <w:tc>
          <w:tcPr>
            <w:tcW w:w="3055" w:type="dxa"/>
            <w:tcMar/>
          </w:tcPr>
          <w:p w:rsidRPr="00643D41" w:rsidR="00964B4A" w:rsidP="00964B4A" w:rsidRDefault="00964B4A" w14:paraId="233FCC18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First aid supplies are available.</w:t>
            </w:r>
          </w:p>
        </w:tc>
        <w:tc>
          <w:tcPr>
            <w:tcW w:w="1500" w:type="dxa"/>
            <w:tcMar/>
          </w:tcPr>
          <w:p w:rsidRPr="00643D41" w:rsidR="00964B4A" w:rsidP="00EF270A" w:rsidRDefault="00EF270A" w14:paraId="6185833E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  <w:tcMar/>
          </w:tcPr>
          <w:p w:rsidRPr="00643D41" w:rsidR="00964B4A" w:rsidP="00EF270A" w:rsidRDefault="00EF270A" w14:paraId="5A08C926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  <w:tcMar/>
          </w:tcPr>
          <w:p w:rsidRPr="00643D41" w:rsidR="00964B4A" w:rsidP="00EF270A" w:rsidRDefault="00EF270A" w14:paraId="1E1998AA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964B4A" w14:paraId="57026DC6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  <w:tr w:rsidRPr="00643D41" w:rsidR="00964B4A" w:rsidTr="31F2199F" w14:paraId="615B00A2" w14:textId="77777777">
        <w:tc>
          <w:tcPr>
            <w:tcW w:w="3055" w:type="dxa"/>
            <w:tcMar/>
          </w:tcPr>
          <w:p w:rsidRPr="00643D41" w:rsidR="00964B4A" w:rsidP="00964B4A" w:rsidRDefault="00964B4A" w14:paraId="3A927C85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Staff members undergo initial and periodic health assessments.</w:t>
            </w:r>
          </w:p>
        </w:tc>
        <w:tc>
          <w:tcPr>
            <w:tcW w:w="1500" w:type="dxa"/>
            <w:tcMar/>
          </w:tcPr>
          <w:p w:rsidRPr="00643D41" w:rsidR="00964B4A" w:rsidP="00EF270A" w:rsidRDefault="00EF270A" w14:paraId="20BFCCE4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  <w:tcMar/>
          </w:tcPr>
          <w:p w:rsidRPr="00643D41" w:rsidR="00964B4A" w:rsidP="00EF270A" w:rsidRDefault="00EF270A" w14:paraId="792400BF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  <w:tcMar/>
          </w:tcPr>
          <w:p w:rsidRPr="00643D41" w:rsidR="00964B4A" w:rsidP="00EF270A" w:rsidRDefault="00EF270A" w14:paraId="753D88E2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  <w:tcMar/>
          </w:tcPr>
          <w:p w:rsidRPr="00643D41" w:rsidR="00964B4A" w:rsidP="00964B4A" w:rsidRDefault="003D5CA5" w14:paraId="54B93CB6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</w:tbl>
    <w:p w:rsidRPr="00643D41" w:rsidR="00964B4A" w:rsidP="00964B4A" w:rsidRDefault="00964B4A" w14:paraId="7B3443FB" w14:textId="77777777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taff Training"/>
        <w:tblDescription w:val="Table with fillable fields asking whether agency is compliant with staff training guidelines or not"/>
      </w:tblPr>
      <w:tblGrid>
        <w:gridCol w:w="3055"/>
        <w:gridCol w:w="1440"/>
        <w:gridCol w:w="1530"/>
        <w:gridCol w:w="1080"/>
        <w:gridCol w:w="2471"/>
      </w:tblGrid>
      <w:tr w:rsidRPr="00643D41" w:rsidR="00964B4A" w:rsidTr="00643D41" w14:paraId="103D69A7" w14:textId="77777777">
        <w:trPr>
          <w:tblHeader/>
        </w:trPr>
        <w:tc>
          <w:tcPr>
            <w:tcW w:w="3055" w:type="dxa"/>
          </w:tcPr>
          <w:p w:rsidRPr="00643D41" w:rsidR="00964B4A" w:rsidP="003D5CA5" w:rsidRDefault="00964B4A" w14:paraId="1F20DB10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Staff Training</w:t>
            </w:r>
          </w:p>
        </w:tc>
        <w:tc>
          <w:tcPr>
            <w:tcW w:w="1440" w:type="dxa"/>
          </w:tcPr>
          <w:p w:rsidRPr="00643D41" w:rsidR="00964B4A" w:rsidP="003D5CA5" w:rsidRDefault="00964B4A" w14:paraId="4A80B76C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:rsidRPr="00643D41" w:rsidR="00964B4A" w:rsidP="003D5CA5" w:rsidRDefault="00964B4A" w14:paraId="4709966E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:rsidRPr="00643D41" w:rsidR="00964B4A" w:rsidP="003D5CA5" w:rsidRDefault="00964B4A" w14:paraId="55DCDEE3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:rsidRPr="00643D41" w:rsidR="00964B4A" w:rsidP="003D5CA5" w:rsidRDefault="00964B4A" w14:paraId="155F9E02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00643D41" w14:paraId="28279E36" w14:textId="77777777">
        <w:tc>
          <w:tcPr>
            <w:tcW w:w="3055" w:type="dxa"/>
          </w:tcPr>
          <w:p w:rsidRPr="00643D41" w:rsidR="00964B4A" w:rsidP="00964B4A" w:rsidRDefault="00964B4A" w14:paraId="1F0AE49E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Institution/sponsoring org provides for orientation and ongoing training in </w:t>
            </w:r>
            <w:proofErr w:type="gramStart"/>
            <w:r w:rsidRPr="00643D41">
              <w:rPr>
                <w:rFonts w:ascii="Aptos" w:hAnsi="Aptos"/>
              </w:rPr>
              <w:t>child care</w:t>
            </w:r>
            <w:proofErr w:type="gramEnd"/>
            <w:r w:rsidRPr="00643D41">
              <w:rPr>
                <w:rFonts w:ascii="Aptos" w:hAnsi="Aptos"/>
              </w:rPr>
              <w:t xml:space="preserve"> for all caregivers</w:t>
            </w:r>
          </w:p>
        </w:tc>
        <w:tc>
          <w:tcPr>
            <w:tcW w:w="1440" w:type="dxa"/>
          </w:tcPr>
          <w:p w:rsidRPr="00643D41" w:rsidR="00964B4A" w:rsidP="00EF270A" w:rsidRDefault="00EF270A" w14:paraId="7FF136AB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:rsidRPr="00643D41" w:rsidR="00964B4A" w:rsidP="00EF270A" w:rsidRDefault="00EF270A" w14:paraId="63CB43F1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:rsidRPr="00643D41" w:rsidR="00964B4A" w:rsidP="00EF270A" w:rsidRDefault="00EF270A" w14:paraId="07FA5E47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:rsidRPr="00643D41" w:rsidR="00964B4A" w:rsidP="00964B4A" w:rsidRDefault="00964B4A" w14:paraId="2AFF8896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</w:tbl>
    <w:p w:rsidRPr="00643D41" w:rsidR="00964B4A" w:rsidP="00964B4A" w:rsidRDefault="00964B4A" w14:paraId="12ED4E8B" w14:textId="77777777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Parental Involvement"/>
        <w:tblDescription w:val="Table with fillable fields asking whether agency is compliant with parental involvement policies or not"/>
      </w:tblPr>
      <w:tblGrid>
        <w:gridCol w:w="3055"/>
        <w:gridCol w:w="1440"/>
        <w:gridCol w:w="1530"/>
        <w:gridCol w:w="1080"/>
        <w:gridCol w:w="2471"/>
      </w:tblGrid>
      <w:tr w:rsidRPr="00643D41" w:rsidR="00964B4A" w:rsidTr="00643D41" w14:paraId="5133504A" w14:textId="77777777">
        <w:trPr>
          <w:tblHeader/>
        </w:trPr>
        <w:tc>
          <w:tcPr>
            <w:tcW w:w="3055" w:type="dxa"/>
          </w:tcPr>
          <w:p w:rsidRPr="00643D41" w:rsidR="00964B4A" w:rsidP="003D5CA5" w:rsidRDefault="00964B4A" w14:paraId="34EAE491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Parental Involvement</w:t>
            </w:r>
          </w:p>
        </w:tc>
        <w:tc>
          <w:tcPr>
            <w:tcW w:w="1440" w:type="dxa"/>
          </w:tcPr>
          <w:p w:rsidRPr="00643D41" w:rsidR="00964B4A" w:rsidP="003D5CA5" w:rsidRDefault="00964B4A" w14:paraId="324F5FC0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:rsidRPr="00643D41" w:rsidR="00964B4A" w:rsidP="003D5CA5" w:rsidRDefault="00964B4A" w14:paraId="2A1910C2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:rsidRPr="00643D41" w:rsidR="00964B4A" w:rsidP="003D5CA5" w:rsidRDefault="00964B4A" w14:paraId="1EA4AB4F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:rsidRPr="00643D41" w:rsidR="00964B4A" w:rsidP="003D5CA5" w:rsidRDefault="00964B4A" w14:paraId="2E4CBE75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00643D41" w14:paraId="5F52C742" w14:textId="77777777">
        <w:tc>
          <w:tcPr>
            <w:tcW w:w="3055" w:type="dxa"/>
          </w:tcPr>
          <w:p w:rsidRPr="00643D41" w:rsidR="00964B4A" w:rsidP="00964B4A" w:rsidRDefault="00964B4A" w14:paraId="389C1328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Parents are afforded the opportunity to observe their children in care.</w:t>
            </w:r>
          </w:p>
        </w:tc>
        <w:tc>
          <w:tcPr>
            <w:tcW w:w="1440" w:type="dxa"/>
          </w:tcPr>
          <w:p w:rsidRPr="00643D41" w:rsidR="00964B4A" w:rsidP="00EF270A" w:rsidRDefault="00EF270A" w14:paraId="5697AB10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:rsidRPr="00643D41" w:rsidR="00964B4A" w:rsidP="00EF270A" w:rsidRDefault="00EF270A" w14:paraId="138A743C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:rsidRPr="00643D41" w:rsidR="00964B4A" w:rsidP="00EF270A" w:rsidRDefault="00EF270A" w14:paraId="4199D918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:rsidRPr="00643D41" w:rsidR="00964B4A" w:rsidP="00964B4A" w:rsidRDefault="00964B4A" w14:paraId="462A4981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</w:tbl>
    <w:p w:rsidRPr="00643D41" w:rsidR="00964B4A" w:rsidP="00964B4A" w:rsidRDefault="00964B4A" w14:paraId="05B31050" w14:textId="77777777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elf-Evaluation"/>
        <w:tblDescription w:val="Table with fillable fields asking whether agency implements a self-evaluation procedure"/>
      </w:tblPr>
      <w:tblGrid>
        <w:gridCol w:w="3055"/>
        <w:gridCol w:w="1440"/>
        <w:gridCol w:w="1530"/>
        <w:gridCol w:w="1080"/>
        <w:gridCol w:w="2471"/>
      </w:tblGrid>
      <w:tr w:rsidRPr="00643D41" w:rsidR="00964B4A" w:rsidTr="00643D41" w14:paraId="6628C41A" w14:textId="77777777">
        <w:trPr>
          <w:tblHeader/>
        </w:trPr>
        <w:tc>
          <w:tcPr>
            <w:tcW w:w="3055" w:type="dxa"/>
          </w:tcPr>
          <w:p w:rsidRPr="00643D41" w:rsidR="00964B4A" w:rsidP="003D5CA5" w:rsidRDefault="00964B4A" w14:paraId="41857EAA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Self-Evaluation</w:t>
            </w:r>
          </w:p>
        </w:tc>
        <w:tc>
          <w:tcPr>
            <w:tcW w:w="1440" w:type="dxa"/>
          </w:tcPr>
          <w:p w:rsidRPr="00643D41" w:rsidR="00964B4A" w:rsidP="003D5CA5" w:rsidRDefault="00964B4A" w14:paraId="3959230A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:rsidRPr="00643D41" w:rsidR="00964B4A" w:rsidP="003D5CA5" w:rsidRDefault="00964B4A" w14:paraId="2BA203F6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:rsidRPr="00643D41" w:rsidR="00964B4A" w:rsidP="003D5CA5" w:rsidRDefault="00964B4A" w14:paraId="017EB93B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:rsidRPr="00643D41" w:rsidR="00964B4A" w:rsidP="003D5CA5" w:rsidRDefault="00964B4A" w14:paraId="7594BD22" w14:textId="77777777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Pr="00643D41" w:rsidR="00964B4A" w:rsidTr="00643D41" w14:paraId="16C9C0C2" w14:textId="77777777">
        <w:tc>
          <w:tcPr>
            <w:tcW w:w="3055" w:type="dxa"/>
          </w:tcPr>
          <w:p w:rsidRPr="00643D41" w:rsidR="00964B4A" w:rsidP="00964B4A" w:rsidRDefault="00964B4A" w14:paraId="44F7FD79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The institution/sponsoring organization established a procedure for periodic self-evaluation on the basis of CACFP </w:t>
            </w:r>
            <w:proofErr w:type="gramStart"/>
            <w:r w:rsidRPr="00643D41">
              <w:rPr>
                <w:rFonts w:ascii="Aptos" w:hAnsi="Aptos"/>
              </w:rPr>
              <w:t>child care</w:t>
            </w:r>
            <w:proofErr w:type="gramEnd"/>
            <w:r w:rsidRPr="00643D41">
              <w:rPr>
                <w:rFonts w:ascii="Aptos" w:hAnsi="Aptos"/>
              </w:rPr>
              <w:t xml:space="preserve"> standards.  </w:t>
            </w:r>
            <w:r w:rsidRPr="00643D41">
              <w:rPr>
                <w:rFonts w:ascii="Aptos" w:hAnsi="Aptos"/>
                <w:b/>
              </w:rPr>
              <w:t>Procedure shall be submitted.</w:t>
            </w:r>
          </w:p>
        </w:tc>
        <w:tc>
          <w:tcPr>
            <w:tcW w:w="1440" w:type="dxa"/>
          </w:tcPr>
          <w:p w:rsidRPr="00643D41" w:rsidR="00964B4A" w:rsidP="00EF270A" w:rsidRDefault="00EF270A" w14:paraId="78C3F79A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:rsidRPr="00643D41" w:rsidR="00964B4A" w:rsidP="00EF270A" w:rsidRDefault="00EF270A" w14:paraId="10FEB753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:rsidRPr="00643D41" w:rsidR="00964B4A" w:rsidP="00EF270A" w:rsidRDefault="00EF270A" w14:paraId="16CB9FAE" w14:textId="77777777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:rsidRPr="00643D41" w:rsidR="00964B4A" w:rsidP="00964B4A" w:rsidRDefault="00964B4A" w14:paraId="1CB9965A" w14:textId="77777777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Pr="00643D41" w:rsidR="00EF270A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3D41" w:rsidR="00EF270A">
              <w:rPr>
                <w:rFonts w:ascii="Aptos" w:hAnsi="Aptos"/>
              </w:rPr>
              <w:instrText xml:space="preserve"> FORMTEXT </w:instrText>
            </w:r>
            <w:r w:rsidRPr="00643D41" w:rsidR="00EF270A">
              <w:rPr>
                <w:rFonts w:ascii="Aptos" w:hAnsi="Aptos"/>
              </w:rPr>
            </w:r>
            <w:r w:rsidRPr="00643D41" w:rsidR="00EF270A">
              <w:rPr>
                <w:rFonts w:ascii="Aptos" w:hAnsi="Aptos"/>
              </w:rPr>
              <w:fldChar w:fldCharType="separate"/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  <w:noProof/>
              </w:rPr>
              <w:t> </w:t>
            </w:r>
            <w:r w:rsidRPr="00643D41" w:rsidR="00EF270A">
              <w:rPr>
                <w:rFonts w:ascii="Aptos" w:hAnsi="Aptos"/>
              </w:rPr>
              <w:fldChar w:fldCharType="end"/>
            </w:r>
          </w:p>
        </w:tc>
      </w:tr>
    </w:tbl>
    <w:p w:rsidRPr="00643D41" w:rsidR="00964B4A" w:rsidP="00620EC2" w:rsidRDefault="00964B4A" w14:paraId="42CF5E4E" w14:textId="5A0B5670">
      <w:pPr>
        <w:spacing w:before="120"/>
        <w:rPr>
          <w:rFonts w:ascii="Aptos" w:hAnsi="Aptos"/>
        </w:rPr>
      </w:pPr>
      <w:r w:rsidRPr="00643D41">
        <w:rPr>
          <w:rFonts w:ascii="Aptos" w:hAnsi="Aptos"/>
        </w:rPr>
        <w:t xml:space="preserve">Do any of the standards listed above create a barrier to participation? </w:t>
      </w:r>
      <w:r w:rsidRPr="00643D41" w:rsidR="00620EC2">
        <w:rPr>
          <w:rFonts w:ascii="Aptos" w:hAnsi="Aptos"/>
        </w:rPr>
        <w:t>__________________________________________________________________________________________</w:t>
      </w:r>
    </w:p>
    <w:p w:rsidR="00964B4A" w:rsidP="00620EC2" w:rsidRDefault="00964B4A" w14:paraId="0C2A8494" w14:textId="77777777">
      <w:pPr>
        <w:spacing w:before="120"/>
        <w:rPr>
          <w:rFonts w:ascii="Aptos" w:hAnsi="Aptos"/>
        </w:rPr>
      </w:pPr>
      <w:r w:rsidRPr="00643D41">
        <w:rPr>
          <w:rFonts w:ascii="Aptos" w:hAnsi="Aptos"/>
        </w:rPr>
        <w:t>If yes, please describe the standard and the reason it would create a barrier: __________________________________________________________________________________________</w:t>
      </w:r>
    </w:p>
    <w:p w:rsidR="00643D41" w:rsidP="00643D41" w:rsidRDefault="00643D41" w14:paraId="0EEF74DD" w14:textId="77777777">
      <w:pPr>
        <w:rPr>
          <w:rFonts w:ascii="Aptos" w:hAnsi="Aptos"/>
        </w:rPr>
      </w:pPr>
    </w:p>
    <w:p w:rsidR="00643D41" w:rsidP="00643D41" w:rsidRDefault="00643D41" w14:paraId="5A3280B4" w14:textId="77777777">
      <w:pPr>
        <w:rPr>
          <w:rFonts w:ascii="Aptos" w:hAnsi="Aptos"/>
        </w:rPr>
      </w:pPr>
    </w:p>
    <w:p w:rsidRPr="00643D41" w:rsidR="00643D41" w:rsidP="00643D41" w:rsidRDefault="00643D41" w14:paraId="0BFEF0DA" w14:textId="130347F2">
      <w:pPr>
        <w:rPr>
          <w:rFonts w:ascii="Aptos" w:hAnsi="Aptos"/>
        </w:rPr>
        <w:sectPr w:rsidRPr="00643D41" w:rsidR="00643D41">
          <w:footerReference w:type="default" r:id="rId7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643D41" w:rsidR="00964B4A" w:rsidP="00964B4A" w:rsidRDefault="00964B4A" w14:paraId="4E6A8FF2" w14:textId="6E1BADBD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____________________________________</w:t>
      </w:r>
    </w:p>
    <w:p w:rsidRPr="00643D41" w:rsidR="00964B4A" w:rsidP="00964B4A" w:rsidRDefault="00BE50B8" w14:paraId="69210BF5" w14:textId="77777777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Submitted by</w:t>
      </w:r>
      <w:r w:rsidRPr="00643D41" w:rsidR="00964B4A">
        <w:rPr>
          <w:rFonts w:ascii="Aptos" w:hAnsi="Aptos"/>
        </w:rPr>
        <w:t xml:space="preserve"> Sponsoring Org. Representative</w:t>
      </w:r>
    </w:p>
    <w:p w:rsidRPr="00643D41" w:rsidR="00964B4A" w:rsidP="00964B4A" w:rsidRDefault="00964B4A" w14:paraId="33D49610" w14:textId="77777777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____________________________________</w:t>
      </w:r>
    </w:p>
    <w:p w:rsidRPr="00643D41" w:rsidR="00964B4A" w:rsidP="00964B4A" w:rsidRDefault="00964B4A" w14:paraId="7D8DB867" w14:textId="77777777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Date</w:t>
      </w:r>
      <w:r w:rsidRPr="00643D41" w:rsidR="00BE50B8">
        <w:rPr>
          <w:rFonts w:ascii="Aptos" w:hAnsi="Aptos"/>
        </w:rPr>
        <w:t xml:space="preserve"> of Submission</w:t>
      </w:r>
    </w:p>
    <w:p w:rsidRPr="00643D41" w:rsidR="00964B4A" w:rsidP="00964B4A" w:rsidRDefault="00964B4A" w14:paraId="40E84A65" w14:textId="77777777">
      <w:pPr>
        <w:rPr>
          <w:rFonts w:ascii="Aptos" w:hAnsi="Aptos"/>
        </w:rPr>
        <w:sectPr w:rsidRPr="00643D41" w:rsidR="00964B4A" w:rsidSect="00964B4A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643D41" w:rsidR="00964B4A" w:rsidP="00964B4A" w:rsidRDefault="00964B4A" w14:paraId="2A7ACBA6" w14:textId="77777777">
      <w:pPr>
        <w:rPr>
          <w:rFonts w:ascii="Aptos" w:hAnsi="Aptos"/>
        </w:rPr>
      </w:pPr>
    </w:p>
    <w:sectPr w:rsidRPr="00643D41" w:rsidR="00964B4A" w:rsidSect="00964B4A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0348" w:rsidP="00510348" w:rsidRDefault="00510348" w14:paraId="18E0120D" w14:textId="77777777">
      <w:pPr>
        <w:spacing w:after="0" w:line="240" w:lineRule="auto"/>
      </w:pPr>
      <w:r>
        <w:separator/>
      </w:r>
    </w:p>
  </w:endnote>
  <w:endnote w:type="continuationSeparator" w:id="0">
    <w:p w:rsidR="00510348" w:rsidP="00510348" w:rsidRDefault="00510348" w14:paraId="2EB321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85A27" w:rsidR="00643D41" w:rsidP="00643D41" w:rsidRDefault="00643D41" w14:paraId="560D266F" w14:textId="77777777">
    <w:pPr>
      <w:pStyle w:val="Footer"/>
      <w:rPr>
        <w:rFonts w:ascii="Aptos" w:hAnsi="Aptos"/>
        <w:sz w:val="20"/>
        <w:szCs w:val="20"/>
      </w:rPr>
    </w:pPr>
    <w:r w:rsidRPr="00785A27">
      <w:rPr>
        <w:rFonts w:ascii="Aptos" w:hAnsi="Aptos"/>
        <w:sz w:val="16"/>
        <w:szCs w:val="16"/>
      </w:rPr>
      <w:t xml:space="preserve">State of Alaska Department of Education &amp; Early Development </w:t>
    </w:r>
    <w:r w:rsidRPr="00785A27">
      <w:rPr>
        <w:rFonts w:ascii="Aptos" w:hAnsi="Aptos"/>
        <w:sz w:val="16"/>
        <w:szCs w:val="16"/>
      </w:rPr>
      <w:tab/>
    </w:r>
    <w:r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 xml:space="preserve">Page </w:t>
    </w:r>
    <w:r w:rsidRPr="00785A27">
      <w:rPr>
        <w:rFonts w:ascii="Aptos" w:hAnsi="Aptos"/>
        <w:b/>
        <w:sz w:val="16"/>
        <w:szCs w:val="16"/>
      </w:rPr>
      <w:fldChar w:fldCharType="begin"/>
    </w:r>
    <w:r w:rsidRPr="00785A27">
      <w:rPr>
        <w:rFonts w:ascii="Aptos" w:hAnsi="Aptos"/>
        <w:b/>
        <w:sz w:val="16"/>
        <w:szCs w:val="16"/>
      </w:rPr>
      <w:instrText xml:space="preserve"> PAGE </w:instrText>
    </w:r>
    <w:r w:rsidRPr="00785A27">
      <w:rPr>
        <w:rFonts w:ascii="Aptos" w:hAnsi="Aptos"/>
        <w:b/>
        <w:sz w:val="16"/>
        <w:szCs w:val="16"/>
      </w:rPr>
      <w:fldChar w:fldCharType="separate"/>
    </w:r>
    <w:r>
      <w:rPr>
        <w:rFonts w:ascii="Aptos" w:hAnsi="Aptos"/>
        <w:b/>
        <w:sz w:val="16"/>
        <w:szCs w:val="16"/>
      </w:rPr>
      <w:t>1</w:t>
    </w:r>
    <w:r w:rsidRPr="00785A27">
      <w:rPr>
        <w:rFonts w:ascii="Aptos" w:hAnsi="Aptos"/>
        <w:b/>
        <w:sz w:val="16"/>
        <w:szCs w:val="16"/>
      </w:rPr>
      <w:fldChar w:fldCharType="end"/>
    </w:r>
    <w:r w:rsidRPr="00785A27">
      <w:rPr>
        <w:rFonts w:ascii="Aptos" w:hAnsi="Aptos"/>
        <w:sz w:val="16"/>
        <w:szCs w:val="16"/>
      </w:rPr>
      <w:t xml:space="preserve"> of </w:t>
    </w:r>
    <w:r w:rsidRPr="00785A27">
      <w:rPr>
        <w:rFonts w:ascii="Aptos" w:hAnsi="Aptos"/>
        <w:b/>
        <w:sz w:val="16"/>
        <w:szCs w:val="16"/>
      </w:rPr>
      <w:fldChar w:fldCharType="begin"/>
    </w:r>
    <w:r w:rsidRPr="00785A27">
      <w:rPr>
        <w:rFonts w:ascii="Aptos" w:hAnsi="Aptos"/>
        <w:b/>
        <w:sz w:val="16"/>
        <w:szCs w:val="16"/>
      </w:rPr>
      <w:instrText xml:space="preserve"> NUMPAGES  </w:instrText>
    </w:r>
    <w:r w:rsidRPr="00785A27">
      <w:rPr>
        <w:rFonts w:ascii="Aptos" w:hAnsi="Aptos"/>
        <w:b/>
        <w:sz w:val="16"/>
        <w:szCs w:val="16"/>
      </w:rPr>
      <w:fldChar w:fldCharType="separate"/>
    </w:r>
    <w:r>
      <w:rPr>
        <w:rFonts w:ascii="Aptos" w:hAnsi="Aptos"/>
        <w:b/>
        <w:sz w:val="16"/>
        <w:szCs w:val="16"/>
      </w:rPr>
      <w:t>3</w:t>
    </w:r>
    <w:r w:rsidRPr="00785A27">
      <w:rPr>
        <w:rFonts w:ascii="Aptos" w:hAnsi="Aptos"/>
        <w:b/>
        <w:sz w:val="16"/>
        <w:szCs w:val="16"/>
      </w:rPr>
      <w:fldChar w:fldCharType="end"/>
    </w:r>
  </w:p>
  <w:p w:rsidRPr="00785A27" w:rsidR="00643D41" w:rsidP="00643D41" w:rsidRDefault="00643D41" w14:paraId="51885E05" w14:textId="77777777">
    <w:pPr>
      <w:pStyle w:val="Footer"/>
      <w:rPr>
        <w:rFonts w:ascii="Aptos" w:hAnsi="Aptos"/>
        <w:sz w:val="16"/>
        <w:szCs w:val="16"/>
      </w:rPr>
    </w:pPr>
    <w:r w:rsidRPr="00785A27">
      <w:rPr>
        <w:rFonts w:ascii="Aptos" w:hAnsi="Aptos"/>
        <w:sz w:val="16"/>
        <w:szCs w:val="16"/>
      </w:rPr>
      <w:t>Child Nutrition Programs</w:t>
    </w:r>
    <w:r w:rsidRPr="00785A27"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 xml:space="preserve">Rev. </w:t>
    </w:r>
    <w:r>
      <w:rPr>
        <w:rFonts w:ascii="Aptos" w:hAnsi="Aptos"/>
        <w:sz w:val="16"/>
        <w:szCs w:val="16"/>
      </w:rPr>
      <w:t>6</w:t>
    </w:r>
    <w:r w:rsidRPr="00785A27">
      <w:rPr>
        <w:rFonts w:ascii="Aptos" w:hAnsi="Aptos"/>
        <w:sz w:val="16"/>
        <w:szCs w:val="16"/>
      </w:rPr>
      <w:t>/2024</w:t>
    </w:r>
  </w:p>
  <w:p w:rsidRPr="00643D41" w:rsidR="00510348" w:rsidP="00643D41" w:rsidRDefault="00510348" w14:paraId="71D2CFAB" w14:textId="32468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0348" w:rsidP="00510348" w:rsidRDefault="00510348" w14:paraId="7D93B156" w14:textId="77777777">
      <w:pPr>
        <w:spacing w:after="0" w:line="240" w:lineRule="auto"/>
      </w:pPr>
      <w:r>
        <w:separator/>
      </w:r>
    </w:p>
  </w:footnote>
  <w:footnote w:type="continuationSeparator" w:id="0">
    <w:p w:rsidR="00510348" w:rsidP="00510348" w:rsidRDefault="00510348" w14:paraId="6BC3432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4A"/>
    <w:rsid w:val="000D468C"/>
    <w:rsid w:val="00222032"/>
    <w:rsid w:val="00374F4E"/>
    <w:rsid w:val="003D5CA5"/>
    <w:rsid w:val="00510348"/>
    <w:rsid w:val="00527A2A"/>
    <w:rsid w:val="006125AA"/>
    <w:rsid w:val="00620EC2"/>
    <w:rsid w:val="00643D41"/>
    <w:rsid w:val="007E5D59"/>
    <w:rsid w:val="00827960"/>
    <w:rsid w:val="0094413A"/>
    <w:rsid w:val="00964B4A"/>
    <w:rsid w:val="00A07014"/>
    <w:rsid w:val="00A628D0"/>
    <w:rsid w:val="00A9524E"/>
    <w:rsid w:val="00AC0416"/>
    <w:rsid w:val="00AD657B"/>
    <w:rsid w:val="00BE50B8"/>
    <w:rsid w:val="00BF3559"/>
    <w:rsid w:val="00C573FA"/>
    <w:rsid w:val="00EF270A"/>
    <w:rsid w:val="00F36F5A"/>
    <w:rsid w:val="00F4374F"/>
    <w:rsid w:val="0F5C2D05"/>
    <w:rsid w:val="31F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4DFC7C"/>
  <w15:chartTrackingRefBased/>
  <w15:docId w15:val="{2886D636-4369-49B6-971A-357D73C5E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4B4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64B4A"/>
    <w:pPr>
      <w:keepNext/>
      <w:spacing w:after="0" w:line="240" w:lineRule="auto"/>
      <w:outlineLvl w:val="0"/>
    </w:pPr>
    <w:rPr>
      <w:rFonts w:eastAsia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64B4A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64B4A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Heading2Char" w:customStyle="1">
    <w:name w:val="Heading 2 Char"/>
    <w:basedOn w:val="DefaultParagraphFont"/>
    <w:link w:val="Heading2"/>
    <w:rsid w:val="00964B4A"/>
    <w:rPr>
      <w:rFonts w:ascii="Times New Roman" w:hAnsi="Times New Roman" w:eastAsia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964B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964B4A"/>
    <w:pPr>
      <w:spacing w:after="0" w:line="240" w:lineRule="auto"/>
    </w:pPr>
    <w:rPr>
      <w:rFonts w:ascii="Times New Roman" w:hAnsi="Times New Roman"/>
    </w:rPr>
  </w:style>
  <w:style w:type="table" w:styleId="ListTable3">
    <w:name w:val="List Table 3"/>
    <w:basedOn w:val="TableNormal"/>
    <w:uiPriority w:val="48"/>
    <w:rsid w:val="003D5CA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D5CA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103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034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103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3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5AD6CB09414D91CBC29E9241411D" ma:contentTypeVersion="11" ma:contentTypeDescription="Create a new document." ma:contentTypeScope="" ma:versionID="6a44ef308b9e87218fb7afd30a10efc1">
  <xsd:schema xmlns:xsd="http://www.w3.org/2001/XMLSchema" xmlns:xs="http://www.w3.org/2001/XMLSchema" xmlns:p="http://schemas.microsoft.com/office/2006/metadata/properties" xmlns:ns2="16b7081d-314f-43bd-8815-8233b4ad2bbf" xmlns:ns3="13f1a716-aead-4e9a-b142-318f9eff0c29" targetNamespace="http://schemas.microsoft.com/office/2006/metadata/properties" ma:root="true" ma:fieldsID="1044a54caee0517b6900735cec773d93" ns2:_="" ns3:_="">
    <xsd:import namespace="16b7081d-314f-43bd-8815-8233b4ad2bbf"/>
    <xsd:import namespace="13f1a716-aead-4e9a-b142-318f9eff0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081d-314f-43bd-8815-8233b4ad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34f143-6d56-47e7-bebb-4b39f908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a716-aead-4e9a-b142-318f9eff0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7c8b6-504b-4259-944b-c98a22259c8b}" ma:internalName="TaxCatchAll" ma:showField="CatchAllData" ma:web="13f1a716-aead-4e9a-b142-318f9eff0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f1a716-aead-4e9a-b142-318f9eff0c29" xsi:nil="true"/>
    <lcf76f155ced4ddcb4097134ff3c332f xmlns="16b7081d-314f-43bd-8815-8233b4ad2b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C9BAA-D36E-41F7-9040-BB26D3E67B22}"/>
</file>

<file path=customXml/itemProps2.xml><?xml version="1.0" encoding="utf-8"?>
<ds:datastoreItem xmlns:ds="http://schemas.openxmlformats.org/officeDocument/2006/customXml" ds:itemID="{E6201A49-4125-4507-85B1-728F4E913C83}"/>
</file>

<file path=customXml/itemProps3.xml><?xml version="1.0" encoding="utf-8"?>
<ds:datastoreItem xmlns:ds="http://schemas.openxmlformats.org/officeDocument/2006/customXml" ds:itemID="{5C1736A0-3468-4055-A9EE-F2AD8D27F1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Alaska - Department of Edication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Mariano, Chris R (EED)</dc:creator>
  <keywords/>
  <dc:description/>
  <lastModifiedBy>Enrique Ramirez</lastModifiedBy>
  <revision>4</revision>
  <dcterms:created xsi:type="dcterms:W3CDTF">2024-09-03T19:31:00.0000000Z</dcterms:created>
  <dcterms:modified xsi:type="dcterms:W3CDTF">2024-09-24T17:14:45.6213910Z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0x0101003EC75AD6CB09414D91CBC29E9241411D</vt:lpwstr>
  </property>
  <property fmtid="{D5CDD505-2E9C-101B-9397-08002B2CF9AE}" pid="3" name="MediaServiceImageTags">
    <vt:lpwstr/>
  </property>
</Properties>
</file>