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B59C" w14:textId="76A21C80" w:rsidR="002C26B6" w:rsidRPr="002C26B6" w:rsidRDefault="002C26B6" w:rsidP="002C26B6">
      <w:pPr>
        <w:spacing w:before="100" w:beforeAutospacing="1" w:after="100" w:afterAutospacing="1" w:line="240" w:lineRule="auto"/>
        <w:rPr>
          <w:rFonts w:eastAsia="Times New Roman" w:cstheme="minorHAnsi"/>
          <w:sz w:val="24"/>
          <w:szCs w:val="24"/>
        </w:rPr>
      </w:pPr>
      <w:r w:rsidRPr="002C26B6">
        <w:rPr>
          <w:rFonts w:eastAsia="Times New Roman" w:cstheme="minorHAnsi"/>
          <w:sz w:val="24"/>
          <w:szCs w:val="24"/>
        </w:rPr>
        <w:t xml:space="preserve">Great news! P-EBT will be extended through the summer, and it covers </w:t>
      </w:r>
      <w:r w:rsidR="00437238">
        <w:rPr>
          <w:rFonts w:eastAsia="Times New Roman" w:cstheme="minorHAnsi"/>
          <w:sz w:val="24"/>
          <w:szCs w:val="24"/>
        </w:rPr>
        <w:t xml:space="preserve">children who received P-EBT during the 2021-21 school year, as well as </w:t>
      </w:r>
      <w:r w:rsidRPr="002C26B6">
        <w:rPr>
          <w:rFonts w:eastAsia="Times New Roman" w:cstheme="minorHAnsi"/>
          <w:sz w:val="24"/>
          <w:szCs w:val="24"/>
        </w:rPr>
        <w:t xml:space="preserve">children who are newly determined eligible for free or reduced-price meals during the summer. </w:t>
      </w:r>
      <w:r w:rsidR="00437238">
        <w:rPr>
          <w:rFonts w:eastAsia="Times New Roman" w:cstheme="minorHAnsi"/>
          <w:sz w:val="24"/>
          <w:szCs w:val="24"/>
        </w:rPr>
        <w:t xml:space="preserve">If you received P-EBT during the 2020-21 school year, you will automatically get Summer P-EBT (with the exception of graduated seniors) and no further action is needed. Even if you </w:t>
      </w:r>
      <w:proofErr w:type="gramStart"/>
      <w:r w:rsidR="00437238">
        <w:rPr>
          <w:rFonts w:eastAsia="Times New Roman" w:cstheme="minorHAnsi"/>
          <w:sz w:val="24"/>
          <w:szCs w:val="24"/>
        </w:rPr>
        <w:t>didn’t</w:t>
      </w:r>
      <w:proofErr w:type="gramEnd"/>
      <w:r w:rsidR="00437238">
        <w:rPr>
          <w:rFonts w:eastAsia="Times New Roman" w:cstheme="minorHAnsi"/>
          <w:sz w:val="24"/>
          <w:szCs w:val="24"/>
        </w:rPr>
        <w:t xml:space="preserve"> qualify for P-EBT during the school year, you have the opportunity to submit a free and reduced-price school meal application during the summer if you think your eligibility may have changed. </w:t>
      </w:r>
      <w:r w:rsidRPr="002C26B6">
        <w:rPr>
          <w:rFonts w:eastAsia="Times New Roman" w:cstheme="minorHAnsi"/>
          <w:sz w:val="24"/>
          <w:szCs w:val="24"/>
        </w:rPr>
        <w:t xml:space="preserve">If your school requires a school meal application, you can apply for school meals online in most districts. The following districts have at least some schools that require school meal applications </w:t>
      </w:r>
      <w:proofErr w:type="gramStart"/>
      <w:r w:rsidRPr="002C26B6">
        <w:rPr>
          <w:rFonts w:eastAsia="Times New Roman" w:cstheme="minorHAnsi"/>
          <w:sz w:val="24"/>
          <w:szCs w:val="24"/>
        </w:rPr>
        <w:t>in order to</w:t>
      </w:r>
      <w:proofErr w:type="gramEnd"/>
      <w:r w:rsidRPr="002C26B6">
        <w:rPr>
          <w:rFonts w:eastAsia="Times New Roman" w:cstheme="minorHAnsi"/>
          <w:sz w:val="24"/>
          <w:szCs w:val="24"/>
        </w:rPr>
        <w:t xml:space="preserve"> qualify for P-EBT:</w:t>
      </w:r>
    </w:p>
    <w:p w14:paraId="082FD8AC" w14:textId="6B3F0E9E"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5" w:tgtFrame="_blank" w:history="1">
        <w:r w:rsidR="002C26B6" w:rsidRPr="002C26B6">
          <w:rPr>
            <w:rFonts w:eastAsia="Times New Roman" w:cstheme="minorHAnsi"/>
            <w:color w:val="0000FF"/>
            <w:sz w:val="24"/>
            <w:szCs w:val="24"/>
            <w:u w:val="single"/>
          </w:rPr>
          <w:t>Anchorage</w:t>
        </w:r>
      </w:hyperlink>
      <w:r>
        <w:rPr>
          <w:rFonts w:eastAsia="Times New Roman" w:cstheme="minorHAnsi"/>
          <w:color w:val="0000FF"/>
          <w:sz w:val="24"/>
          <w:szCs w:val="24"/>
          <w:u w:val="single"/>
        </w:rPr>
        <w:t xml:space="preserve"> – </w:t>
      </w:r>
      <w:r>
        <w:rPr>
          <w:rFonts w:eastAsia="Times New Roman"/>
          <w:i/>
          <w:iCs/>
        </w:rPr>
        <w:t>Note: A</w:t>
      </w:r>
      <w:r>
        <w:rPr>
          <w:rFonts w:eastAsia="Times New Roman"/>
          <w:i/>
          <w:iCs/>
        </w:rPr>
        <w:t xml:space="preserve">SD’s system is down for the month of July, but families can apply for school meals in early </w:t>
      </w:r>
      <w:proofErr w:type="gramStart"/>
      <w:r>
        <w:rPr>
          <w:rFonts w:eastAsia="Times New Roman"/>
          <w:i/>
          <w:iCs/>
        </w:rPr>
        <w:t>August</w:t>
      </w:r>
      <w:proofErr w:type="gramEnd"/>
      <w:r>
        <w:rPr>
          <w:rFonts w:eastAsia="Times New Roman"/>
          <w:i/>
          <w:iCs/>
        </w:rPr>
        <w:t xml:space="preserve"> and it won’t delay their summer P-EBT benefits. Summer benefits are slated to go out in September.</w:t>
      </w:r>
    </w:p>
    <w:p w14:paraId="2E97FE66"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6" w:tgtFrame="_blank" w:history="1">
        <w:r w:rsidR="002C26B6" w:rsidRPr="002C26B6">
          <w:rPr>
            <w:rFonts w:eastAsia="Times New Roman" w:cstheme="minorHAnsi"/>
            <w:color w:val="0000FF"/>
            <w:sz w:val="24"/>
            <w:szCs w:val="24"/>
            <w:u w:val="single"/>
          </w:rPr>
          <w:t>Copper River</w:t>
        </w:r>
      </w:hyperlink>
    </w:p>
    <w:p w14:paraId="18076693" w14:textId="77777777" w:rsidR="002C26B6" w:rsidRPr="002C26B6" w:rsidRDefault="002C26B6" w:rsidP="002C26B6">
      <w:pPr>
        <w:numPr>
          <w:ilvl w:val="2"/>
          <w:numId w:val="1"/>
        </w:numPr>
        <w:spacing w:before="100" w:beforeAutospacing="1" w:after="100" w:afterAutospacing="1" w:line="240" w:lineRule="auto"/>
        <w:rPr>
          <w:rFonts w:eastAsia="Times New Roman" w:cstheme="minorHAnsi"/>
          <w:sz w:val="24"/>
          <w:szCs w:val="24"/>
        </w:rPr>
      </w:pPr>
      <w:r w:rsidRPr="002C26B6">
        <w:rPr>
          <w:rFonts w:eastAsia="Times New Roman" w:cstheme="minorHAnsi"/>
          <w:sz w:val="24"/>
          <w:szCs w:val="24"/>
        </w:rPr>
        <w:t>Craig</w:t>
      </w:r>
    </w:p>
    <w:p w14:paraId="6EF6CEDF"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7" w:tgtFrame="_blank" w:history="1">
        <w:r w:rsidR="002C26B6" w:rsidRPr="002C26B6">
          <w:rPr>
            <w:rFonts w:eastAsia="Times New Roman" w:cstheme="minorHAnsi"/>
            <w:color w:val="0000FF"/>
            <w:sz w:val="24"/>
            <w:szCs w:val="24"/>
            <w:u w:val="single"/>
          </w:rPr>
          <w:t>Delta-Greely</w:t>
        </w:r>
      </w:hyperlink>
    </w:p>
    <w:p w14:paraId="0D6B2711"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8" w:tgtFrame="_blank" w:history="1">
        <w:r w:rsidR="002C26B6" w:rsidRPr="002C26B6">
          <w:rPr>
            <w:rFonts w:eastAsia="Times New Roman" w:cstheme="minorHAnsi"/>
            <w:color w:val="0000FF"/>
            <w:sz w:val="24"/>
            <w:szCs w:val="24"/>
            <w:u w:val="single"/>
          </w:rPr>
          <w:t>Fairbanks</w:t>
        </w:r>
      </w:hyperlink>
    </w:p>
    <w:p w14:paraId="62C679EF"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9" w:tgtFrame="_blank" w:history="1">
        <w:r w:rsidR="002C26B6" w:rsidRPr="002C26B6">
          <w:rPr>
            <w:rFonts w:eastAsia="Times New Roman" w:cstheme="minorHAnsi"/>
            <w:color w:val="0000FF"/>
            <w:sz w:val="24"/>
            <w:szCs w:val="24"/>
            <w:u w:val="single"/>
          </w:rPr>
          <w:t>Haines</w:t>
        </w:r>
      </w:hyperlink>
    </w:p>
    <w:p w14:paraId="7340BFF4"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10" w:tgtFrame="_blank" w:history="1">
        <w:r w:rsidR="002C26B6" w:rsidRPr="002C26B6">
          <w:rPr>
            <w:rFonts w:eastAsia="Times New Roman" w:cstheme="minorHAnsi"/>
            <w:color w:val="0000FF"/>
            <w:sz w:val="24"/>
            <w:szCs w:val="24"/>
            <w:u w:val="single"/>
          </w:rPr>
          <w:t>Juneau</w:t>
        </w:r>
      </w:hyperlink>
    </w:p>
    <w:p w14:paraId="1610F6B1"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11" w:tgtFrame="_blank" w:history="1">
        <w:r w:rsidR="002C26B6" w:rsidRPr="002C26B6">
          <w:rPr>
            <w:rFonts w:eastAsia="Times New Roman" w:cstheme="minorHAnsi"/>
            <w:color w:val="0000FF"/>
            <w:sz w:val="24"/>
            <w:szCs w:val="24"/>
            <w:u w:val="single"/>
          </w:rPr>
          <w:t>Kenai Peninsula Borough</w:t>
        </w:r>
      </w:hyperlink>
    </w:p>
    <w:p w14:paraId="23D4B24E"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12" w:tgtFrame="_blank" w:history="1">
        <w:r w:rsidR="002C26B6" w:rsidRPr="002C26B6">
          <w:rPr>
            <w:rFonts w:eastAsia="Times New Roman" w:cstheme="minorHAnsi"/>
            <w:color w:val="0000FF"/>
            <w:sz w:val="24"/>
            <w:szCs w:val="24"/>
            <w:u w:val="single"/>
          </w:rPr>
          <w:t>Ketchikan</w:t>
        </w:r>
      </w:hyperlink>
    </w:p>
    <w:p w14:paraId="31C9112F" w14:textId="77777777" w:rsidR="002C26B6" w:rsidRPr="002C26B6" w:rsidRDefault="002C26B6" w:rsidP="002C26B6">
      <w:pPr>
        <w:numPr>
          <w:ilvl w:val="2"/>
          <w:numId w:val="1"/>
        </w:numPr>
        <w:spacing w:before="100" w:beforeAutospacing="1" w:after="100" w:afterAutospacing="1" w:line="240" w:lineRule="auto"/>
        <w:rPr>
          <w:rFonts w:eastAsia="Times New Roman" w:cstheme="minorHAnsi"/>
          <w:sz w:val="24"/>
          <w:szCs w:val="24"/>
        </w:rPr>
      </w:pPr>
      <w:r w:rsidRPr="002C26B6">
        <w:rPr>
          <w:rFonts w:eastAsia="Times New Roman" w:cstheme="minorHAnsi"/>
          <w:sz w:val="24"/>
          <w:szCs w:val="24"/>
        </w:rPr>
        <w:t>Klawock</w:t>
      </w:r>
    </w:p>
    <w:p w14:paraId="09A5106B"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13" w:tgtFrame="_blank" w:history="1">
        <w:r w:rsidR="002C26B6" w:rsidRPr="002C26B6">
          <w:rPr>
            <w:rFonts w:eastAsia="Times New Roman" w:cstheme="minorHAnsi"/>
            <w:color w:val="0000FF"/>
            <w:sz w:val="24"/>
            <w:szCs w:val="24"/>
            <w:u w:val="single"/>
          </w:rPr>
          <w:t>Kodiak</w:t>
        </w:r>
      </w:hyperlink>
    </w:p>
    <w:p w14:paraId="1C739245"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14" w:tgtFrame="_blank" w:history="1">
        <w:r w:rsidR="002C26B6" w:rsidRPr="002C26B6">
          <w:rPr>
            <w:rFonts w:eastAsia="Times New Roman" w:cstheme="minorHAnsi"/>
            <w:color w:val="0000FF"/>
            <w:sz w:val="24"/>
            <w:szCs w:val="24"/>
            <w:u w:val="single"/>
          </w:rPr>
          <w:t>Mat-</w:t>
        </w:r>
        <w:proofErr w:type="spellStart"/>
        <w:r w:rsidR="002C26B6" w:rsidRPr="002C26B6">
          <w:rPr>
            <w:rFonts w:eastAsia="Times New Roman" w:cstheme="minorHAnsi"/>
            <w:color w:val="0000FF"/>
            <w:sz w:val="24"/>
            <w:szCs w:val="24"/>
            <w:u w:val="single"/>
          </w:rPr>
          <w:t>Su</w:t>
        </w:r>
        <w:proofErr w:type="spellEnd"/>
        <w:r w:rsidR="002C26B6" w:rsidRPr="002C26B6">
          <w:rPr>
            <w:rFonts w:eastAsia="Times New Roman" w:cstheme="minorHAnsi"/>
            <w:color w:val="0000FF"/>
            <w:sz w:val="24"/>
            <w:szCs w:val="24"/>
            <w:u w:val="single"/>
          </w:rPr>
          <w:t xml:space="preserve"> Borough</w:t>
        </w:r>
      </w:hyperlink>
    </w:p>
    <w:p w14:paraId="18BF19CA" w14:textId="77777777" w:rsidR="002C26B6" w:rsidRPr="002C26B6" w:rsidRDefault="002C26B6" w:rsidP="002C26B6">
      <w:pPr>
        <w:numPr>
          <w:ilvl w:val="2"/>
          <w:numId w:val="1"/>
        </w:numPr>
        <w:spacing w:before="100" w:beforeAutospacing="1" w:after="100" w:afterAutospacing="1" w:line="240" w:lineRule="auto"/>
        <w:rPr>
          <w:rFonts w:eastAsia="Times New Roman" w:cstheme="minorHAnsi"/>
          <w:sz w:val="24"/>
          <w:szCs w:val="24"/>
        </w:rPr>
      </w:pPr>
      <w:r w:rsidRPr="002C26B6">
        <w:rPr>
          <w:rFonts w:eastAsia="Times New Roman" w:cstheme="minorHAnsi"/>
          <w:sz w:val="24"/>
          <w:szCs w:val="24"/>
        </w:rPr>
        <w:t>North Slope Borough</w:t>
      </w:r>
    </w:p>
    <w:p w14:paraId="764D211D"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15" w:tgtFrame="_blank" w:history="1">
        <w:r w:rsidR="002C26B6" w:rsidRPr="002C26B6">
          <w:rPr>
            <w:rFonts w:eastAsia="Times New Roman" w:cstheme="minorHAnsi"/>
            <w:color w:val="0000FF"/>
            <w:sz w:val="24"/>
            <w:szCs w:val="24"/>
            <w:u w:val="single"/>
          </w:rPr>
          <w:t>Petersburg</w:t>
        </w:r>
      </w:hyperlink>
    </w:p>
    <w:p w14:paraId="07FC415C"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16" w:tgtFrame="_blank" w:history="1">
        <w:r w:rsidR="002C26B6" w:rsidRPr="002C26B6">
          <w:rPr>
            <w:rFonts w:eastAsia="Times New Roman" w:cstheme="minorHAnsi"/>
            <w:color w:val="0000FF"/>
            <w:sz w:val="24"/>
            <w:szCs w:val="24"/>
            <w:u w:val="single"/>
          </w:rPr>
          <w:t>Sitka</w:t>
        </w:r>
      </w:hyperlink>
    </w:p>
    <w:p w14:paraId="73642895"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17" w:tgtFrame="_blank" w:history="1">
        <w:r w:rsidR="002C26B6" w:rsidRPr="002C26B6">
          <w:rPr>
            <w:rFonts w:eastAsia="Times New Roman" w:cstheme="minorHAnsi"/>
            <w:color w:val="0000FF"/>
            <w:sz w:val="24"/>
            <w:szCs w:val="24"/>
            <w:u w:val="single"/>
          </w:rPr>
          <w:t>Southeast Island</w:t>
        </w:r>
      </w:hyperlink>
    </w:p>
    <w:p w14:paraId="6475C4E0"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18" w:tgtFrame="_blank" w:history="1">
        <w:r w:rsidR="002C26B6" w:rsidRPr="002C26B6">
          <w:rPr>
            <w:rFonts w:eastAsia="Times New Roman" w:cstheme="minorHAnsi"/>
            <w:color w:val="0000FF"/>
            <w:sz w:val="24"/>
            <w:szCs w:val="24"/>
            <w:u w:val="single"/>
          </w:rPr>
          <w:t>Unalaska</w:t>
        </w:r>
      </w:hyperlink>
    </w:p>
    <w:p w14:paraId="150EC32F" w14:textId="77777777" w:rsidR="002C26B6" w:rsidRPr="002C26B6" w:rsidRDefault="00437238" w:rsidP="002C26B6">
      <w:pPr>
        <w:numPr>
          <w:ilvl w:val="2"/>
          <w:numId w:val="1"/>
        </w:numPr>
        <w:spacing w:before="100" w:beforeAutospacing="1" w:after="100" w:afterAutospacing="1" w:line="240" w:lineRule="auto"/>
        <w:rPr>
          <w:rFonts w:eastAsia="Times New Roman" w:cstheme="minorHAnsi"/>
          <w:sz w:val="24"/>
          <w:szCs w:val="24"/>
        </w:rPr>
      </w:pPr>
      <w:hyperlink r:id="rId19" w:tgtFrame="_blank" w:history="1">
        <w:r w:rsidR="002C26B6" w:rsidRPr="002C26B6">
          <w:rPr>
            <w:rFonts w:eastAsia="Times New Roman" w:cstheme="minorHAnsi"/>
            <w:color w:val="0000FF"/>
            <w:sz w:val="24"/>
            <w:szCs w:val="24"/>
            <w:u w:val="single"/>
          </w:rPr>
          <w:t>Valdez</w:t>
        </w:r>
      </w:hyperlink>
      <w:r w:rsidR="002C26B6" w:rsidRPr="002C26B6">
        <w:rPr>
          <w:rFonts w:eastAsia="Times New Roman" w:cstheme="minorHAnsi"/>
          <w:sz w:val="24"/>
          <w:szCs w:val="24"/>
        </w:rPr>
        <w:t xml:space="preserve">    </w:t>
      </w:r>
    </w:p>
    <w:p w14:paraId="72629493" w14:textId="77777777" w:rsidR="002C26B6" w:rsidRPr="002C26B6" w:rsidRDefault="002C26B6" w:rsidP="002C26B6">
      <w:pPr>
        <w:spacing w:before="100" w:beforeAutospacing="1" w:after="100" w:afterAutospacing="1" w:line="240" w:lineRule="auto"/>
        <w:rPr>
          <w:rFonts w:eastAsia="Times New Roman" w:cstheme="minorHAnsi"/>
          <w:sz w:val="24"/>
          <w:szCs w:val="24"/>
        </w:rPr>
      </w:pPr>
      <w:r w:rsidRPr="002C26B6">
        <w:rPr>
          <w:rFonts w:eastAsia="Times New Roman" w:cstheme="minorHAnsi"/>
          <w:sz w:val="24"/>
          <w:szCs w:val="24"/>
        </w:rPr>
        <w:t>If you still need to fill out a school meal application, click on the school district to be taken to an online school meal application. Craig, Klawock, and North Slope Borough school districts do not have online applications, and families will need to contact those districts directly. </w:t>
      </w:r>
    </w:p>
    <w:p w14:paraId="1846699D" w14:textId="77777777" w:rsidR="00322CCC" w:rsidRDefault="00322CCC"/>
    <w:sectPr w:rsidR="0032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304C"/>
    <w:multiLevelType w:val="multilevel"/>
    <w:tmpl w:val="26948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B6"/>
    <w:rsid w:val="00062491"/>
    <w:rsid w:val="002C26B6"/>
    <w:rsid w:val="00322CCC"/>
    <w:rsid w:val="0043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1876"/>
  <w15:chartTrackingRefBased/>
  <w15:docId w15:val="{1D190163-8EF9-45AA-BE2F-932D70BC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26B6"/>
    <w:rPr>
      <w:b/>
      <w:bCs/>
    </w:rPr>
  </w:style>
  <w:style w:type="character" w:styleId="Hyperlink">
    <w:name w:val="Hyperlink"/>
    <w:basedOn w:val="DefaultParagraphFont"/>
    <w:uiPriority w:val="99"/>
    <w:semiHidden/>
    <w:unhideWhenUsed/>
    <w:rsid w:val="002C26B6"/>
    <w:rPr>
      <w:color w:val="0000FF"/>
      <w:u w:val="single"/>
    </w:rPr>
  </w:style>
  <w:style w:type="paragraph" w:styleId="NormalWeb">
    <w:name w:val="Normal (Web)"/>
    <w:basedOn w:val="Normal"/>
    <w:uiPriority w:val="99"/>
    <w:semiHidden/>
    <w:unhideWhenUsed/>
    <w:rsid w:val="002C2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northstar.org/Page/9846" TargetMode="External"/><Relationship Id="rId13" Type="http://schemas.openxmlformats.org/officeDocument/2006/relationships/hyperlink" Target="https://www.schoolcafe.com/" TargetMode="External"/><Relationship Id="rId18" Type="http://schemas.openxmlformats.org/officeDocument/2006/relationships/hyperlink" Target="https://content.schoolinsites.com/api/documents/db151d9bab844cef8f30f5f7afcb8d0b.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hoolcafe.com/DELTA-GREELY%20SCHOOL%20DISTRICT" TargetMode="External"/><Relationship Id="rId12" Type="http://schemas.openxmlformats.org/officeDocument/2006/relationships/hyperlink" Target="https://www.kgbsd.org/Page/421" TargetMode="External"/><Relationship Id="rId17" Type="http://schemas.openxmlformats.org/officeDocument/2006/relationships/hyperlink" Target="https://www.sisd.org/files/user/4/file/2020-2021%20Meals%20Application.pdf" TargetMode="External"/><Relationship Id="rId2" Type="http://schemas.openxmlformats.org/officeDocument/2006/relationships/styles" Target="styles.xml"/><Relationship Id="rId16" Type="http://schemas.openxmlformats.org/officeDocument/2006/relationships/hyperlink" Target="https://www.schoolcaf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file/d/13R-R-mpNzr4-eDfLJnuhvaEW-kG8poC5/view" TargetMode="External"/><Relationship Id="rId11" Type="http://schemas.openxmlformats.org/officeDocument/2006/relationships/hyperlink" Target="http://schoolmealsapplication.education.alaska.gov/" TargetMode="External"/><Relationship Id="rId5" Type="http://schemas.openxmlformats.org/officeDocument/2006/relationships/hyperlink" Target="https://snonlineapps.asdk12.org/fma/" TargetMode="External"/><Relationship Id="rId15" Type="http://schemas.openxmlformats.org/officeDocument/2006/relationships/hyperlink" Target="https://docs.google.com/document/d/1b0KcZNSDYN4D1MlVsKRcaLXrulFRryQZRVBoRPPoJKk/edit" TargetMode="External"/><Relationship Id="rId10" Type="http://schemas.openxmlformats.org/officeDocument/2006/relationships/hyperlink" Target="https://www.schoolcafe.com/" TargetMode="External"/><Relationship Id="rId19" Type="http://schemas.openxmlformats.org/officeDocument/2006/relationships/hyperlink" Target="https://drive.google.com/file/d/1U_fxb-P1vsbVMg091kGq7ZogNNMOnjwY/view" TargetMode="External"/><Relationship Id="rId4" Type="http://schemas.openxmlformats.org/officeDocument/2006/relationships/webSettings" Target="webSettings.xml"/><Relationship Id="rId9" Type="http://schemas.openxmlformats.org/officeDocument/2006/relationships/hyperlink" Target="https://drive.google.com/file/d/16mzga3aJQB6qWnanFWuhTtKqtP42QSCb/view" TargetMode="External"/><Relationship Id="rId14" Type="http://schemas.openxmlformats.org/officeDocument/2006/relationships/hyperlink" Target="https://www.schoolcafe.com/MSB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Durr</dc:creator>
  <cp:keywords/>
  <dc:description/>
  <cp:lastModifiedBy>Cara Durr</cp:lastModifiedBy>
  <cp:revision>2</cp:revision>
  <dcterms:created xsi:type="dcterms:W3CDTF">2021-07-01T23:52:00Z</dcterms:created>
  <dcterms:modified xsi:type="dcterms:W3CDTF">2021-07-01T23:52:00Z</dcterms:modified>
</cp:coreProperties>
</file>