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D4D5" w14:textId="759F6285" w:rsidR="00FB53CA" w:rsidRPr="00FB53CA" w:rsidRDefault="003B2D26" w:rsidP="00237871">
      <w:pPr>
        <w:pBdr>
          <w:bottom w:val="single" w:sz="12" w:space="1" w:color="auto"/>
        </w:pBdr>
        <w:spacing w:after="0"/>
        <w:jc w:val="center"/>
        <w:rPr>
          <w:rFonts w:asciiTheme="majorHAnsi" w:hAnsiTheme="majorHAnsi" w:cstheme="majorHAnsi"/>
          <w:b/>
          <w:bCs/>
          <w:sz w:val="40"/>
          <w:szCs w:val="40"/>
        </w:rPr>
      </w:pPr>
      <w:r w:rsidRPr="00FB53CA">
        <w:rPr>
          <w:rFonts w:asciiTheme="majorHAnsi" w:hAnsiTheme="majorHAnsi" w:cstheme="majorHAnsi"/>
          <w:b/>
          <w:bCs/>
          <w:sz w:val="40"/>
          <w:szCs w:val="40"/>
        </w:rPr>
        <w:t>Submitting an Alaska SNAP (Food Stamps) Application</w:t>
      </w:r>
    </w:p>
    <w:p w14:paraId="1C73A8FC" w14:textId="4B4ABC41" w:rsidR="00237871" w:rsidRPr="00D25D11" w:rsidRDefault="00D25D11" w:rsidP="00237871">
      <w:pPr>
        <w:spacing w:after="0"/>
        <w:jc w:val="center"/>
        <w:rPr>
          <w:rFonts w:cstheme="minorHAnsi"/>
          <w:sz w:val="32"/>
          <w:szCs w:val="32"/>
        </w:rPr>
      </w:pPr>
      <w:r w:rsidRPr="00D25D11">
        <w:rPr>
          <w:rFonts w:cstheme="minorHAnsi"/>
          <w:sz w:val="32"/>
          <w:szCs w:val="32"/>
        </w:rPr>
        <w:t xml:space="preserve">Alaska SNAP for the </w:t>
      </w:r>
      <w:r w:rsidR="00580943" w:rsidRPr="00D25D11">
        <w:rPr>
          <w:rFonts w:cstheme="minorHAnsi"/>
          <w:sz w:val="32"/>
          <w:szCs w:val="32"/>
        </w:rPr>
        <w:t>Covid-19 Outbreak</w:t>
      </w:r>
      <w:r w:rsidR="00237871" w:rsidRPr="00D25D11">
        <w:rPr>
          <w:rFonts w:cstheme="minorHAnsi"/>
          <w:sz w:val="32"/>
          <w:szCs w:val="32"/>
        </w:rPr>
        <w:t xml:space="preserve"> </w:t>
      </w:r>
    </w:p>
    <w:p w14:paraId="7C50CEFD" w14:textId="65358E98" w:rsidR="00E56FAF" w:rsidRDefault="00FB53CA">
      <w:pPr>
        <w:rPr>
          <w:rFonts w:ascii="Britannic Bold" w:hAnsi="Britannic Bold"/>
          <w:sz w:val="48"/>
          <w:szCs w:val="48"/>
          <w:u w:val="single"/>
        </w:rPr>
      </w:pPr>
      <w:r w:rsidRPr="00AE0190">
        <w:rPr>
          <w:rFonts w:ascii="Britannic Bold" w:hAnsi="Britannic Bold"/>
          <w:sz w:val="48"/>
          <w:szCs w:val="48"/>
          <w:u w:val="single"/>
        </w:rPr>
        <w:t xml:space="preserve">Step 1 </w:t>
      </w:r>
      <w:bookmarkStart w:id="0" w:name="_GoBack"/>
      <w:bookmarkEnd w:id="0"/>
    </w:p>
    <w:p w14:paraId="52AC40A6" w14:textId="4DAB95AE" w:rsidR="00580943" w:rsidRDefault="00580943">
      <w:pPr>
        <w:rPr>
          <w:rFonts w:cstheme="minorHAnsi"/>
          <w:b/>
          <w:bCs/>
        </w:rPr>
      </w:pPr>
      <w:r w:rsidRPr="00580943">
        <w:rPr>
          <w:rFonts w:cstheme="minorHAnsi"/>
          <w:b/>
          <w:bCs/>
        </w:rPr>
        <w:t xml:space="preserve">Determine your </w:t>
      </w:r>
      <w:r w:rsidR="00237871">
        <w:rPr>
          <w:rFonts w:cstheme="minorHAnsi"/>
          <w:b/>
          <w:bCs/>
        </w:rPr>
        <w:t>SNAP A</w:t>
      </w:r>
      <w:r w:rsidRPr="00580943">
        <w:rPr>
          <w:rFonts w:cstheme="minorHAnsi"/>
          <w:b/>
          <w:bCs/>
        </w:rPr>
        <w:t>pplication needs</w:t>
      </w:r>
      <w:r>
        <w:rPr>
          <w:rFonts w:cstheme="minorHAnsi"/>
          <w:b/>
          <w:bCs/>
        </w:rPr>
        <w:t xml:space="preserve">: </w:t>
      </w:r>
    </w:p>
    <w:p w14:paraId="7BE5445A" w14:textId="0DB617EF" w:rsidR="00580943" w:rsidRDefault="00580943" w:rsidP="00580943">
      <w:pPr>
        <w:pStyle w:val="ListParagraph"/>
        <w:numPr>
          <w:ilvl w:val="0"/>
          <w:numId w:val="6"/>
        </w:numPr>
        <w:rPr>
          <w:rFonts w:cstheme="minorHAnsi"/>
        </w:rPr>
      </w:pPr>
      <w:r w:rsidRPr="00580943">
        <w:rPr>
          <w:rFonts w:cstheme="minorHAnsi"/>
        </w:rPr>
        <w:t xml:space="preserve">If you are applying for the first time, then continue with this step by step guide for submitting your application. </w:t>
      </w:r>
    </w:p>
    <w:p w14:paraId="1DC0D5B6" w14:textId="77777777" w:rsidR="00237871" w:rsidRPr="00237871" w:rsidRDefault="00237871" w:rsidP="00237871">
      <w:pPr>
        <w:pStyle w:val="ListParagraph"/>
        <w:ind w:left="1440"/>
        <w:rPr>
          <w:rFonts w:cstheme="minorHAnsi"/>
          <w:sz w:val="2"/>
          <w:szCs w:val="2"/>
        </w:rPr>
      </w:pPr>
    </w:p>
    <w:p w14:paraId="0F5DC754" w14:textId="597776DC" w:rsidR="00237871" w:rsidRDefault="00580943" w:rsidP="00237871">
      <w:pPr>
        <w:pStyle w:val="ListParagraph"/>
        <w:numPr>
          <w:ilvl w:val="0"/>
          <w:numId w:val="6"/>
        </w:numPr>
        <w:spacing w:after="0"/>
        <w:rPr>
          <w:rFonts w:cstheme="minorHAnsi"/>
        </w:rPr>
      </w:pPr>
      <w:r w:rsidRPr="00580943">
        <w:rPr>
          <w:rFonts w:cstheme="minorHAnsi"/>
        </w:rPr>
        <w:t xml:space="preserve">If you are up for SNAP recertification in the months of March, April or May, 2020 then your case has been automatically renewed for 6 months, you do not need to complete any paperwork and you will receive a notice in the mail in 6 months when you are scheduled to renew again.   </w:t>
      </w:r>
    </w:p>
    <w:p w14:paraId="5717B7A1" w14:textId="77777777" w:rsidR="00237871" w:rsidRPr="00237871" w:rsidRDefault="00237871" w:rsidP="00237871">
      <w:pPr>
        <w:spacing w:after="0"/>
        <w:rPr>
          <w:rFonts w:cstheme="minorHAnsi"/>
          <w:sz w:val="2"/>
          <w:szCs w:val="2"/>
        </w:rPr>
      </w:pPr>
    </w:p>
    <w:p w14:paraId="279D0D47" w14:textId="77777777" w:rsidR="00237871" w:rsidRPr="00237871" w:rsidRDefault="00237871" w:rsidP="00237871">
      <w:pPr>
        <w:spacing w:after="0"/>
        <w:rPr>
          <w:rFonts w:cstheme="minorHAnsi"/>
          <w:sz w:val="2"/>
          <w:szCs w:val="2"/>
        </w:rPr>
      </w:pPr>
    </w:p>
    <w:p w14:paraId="7B19D596" w14:textId="09A278D5" w:rsidR="00580943" w:rsidRDefault="00580943" w:rsidP="00237871">
      <w:pPr>
        <w:pStyle w:val="ListParagraph"/>
        <w:numPr>
          <w:ilvl w:val="0"/>
          <w:numId w:val="6"/>
        </w:numPr>
        <w:spacing w:after="0"/>
        <w:rPr>
          <w:rFonts w:cstheme="minorHAnsi"/>
        </w:rPr>
      </w:pPr>
      <w:r w:rsidRPr="00580943">
        <w:rPr>
          <w:rFonts w:cstheme="minorHAnsi"/>
        </w:rPr>
        <w:t xml:space="preserve">If your SNAP case expired in the month of </w:t>
      </w:r>
      <w:r w:rsidRPr="00580943">
        <w:rPr>
          <w:rFonts w:cstheme="minorHAnsi"/>
        </w:rPr>
        <w:t>January</w:t>
      </w:r>
      <w:r w:rsidRPr="00580943">
        <w:rPr>
          <w:rFonts w:cstheme="minorHAnsi"/>
        </w:rPr>
        <w:t xml:space="preserve"> or February, you must fill out a new application and follow the steps of this guide to submit your application and have an interview over the phone to reinstate your benefits. </w:t>
      </w:r>
    </w:p>
    <w:p w14:paraId="3902265F" w14:textId="77777777" w:rsidR="00237871" w:rsidRPr="00237871" w:rsidRDefault="00237871" w:rsidP="00237871">
      <w:pPr>
        <w:pStyle w:val="ListParagraph"/>
        <w:ind w:left="1440"/>
        <w:rPr>
          <w:rFonts w:cstheme="minorHAnsi"/>
          <w:sz w:val="2"/>
          <w:szCs w:val="2"/>
        </w:rPr>
      </w:pPr>
    </w:p>
    <w:p w14:paraId="08A9443C" w14:textId="041EE5A7" w:rsidR="00580943" w:rsidRDefault="00580943" w:rsidP="00580943">
      <w:pPr>
        <w:pStyle w:val="ListParagraph"/>
        <w:numPr>
          <w:ilvl w:val="0"/>
          <w:numId w:val="6"/>
        </w:numPr>
        <w:rPr>
          <w:rFonts w:cstheme="minorHAnsi"/>
        </w:rPr>
      </w:pPr>
      <w:r w:rsidRPr="00580943">
        <w:rPr>
          <w:rFonts w:cstheme="minorHAnsi"/>
        </w:rPr>
        <w:t xml:space="preserve">If you </w:t>
      </w:r>
      <w:r>
        <w:rPr>
          <w:rFonts w:cstheme="minorHAnsi"/>
        </w:rPr>
        <w:t>lost your benefits due to</w:t>
      </w:r>
      <w:r w:rsidR="00237871">
        <w:rPr>
          <w:rFonts w:cstheme="minorHAnsi"/>
        </w:rPr>
        <w:t xml:space="preserve"> abled-body adult without dependents (ABAWD) work requirements, you are now again eligible for SNAP and must reapply to gain benefits.   </w:t>
      </w:r>
    </w:p>
    <w:p w14:paraId="305CE6A6" w14:textId="77777777" w:rsidR="00237871" w:rsidRPr="00237871" w:rsidRDefault="00237871" w:rsidP="00237871">
      <w:pPr>
        <w:rPr>
          <w:rFonts w:cstheme="minorHAnsi"/>
          <w:sz w:val="2"/>
          <w:szCs w:val="2"/>
        </w:rPr>
      </w:pPr>
    </w:p>
    <w:p w14:paraId="2310D427" w14:textId="5AC86F54" w:rsidR="00580943" w:rsidRPr="00580943" w:rsidRDefault="00580943" w:rsidP="00580943">
      <w:pPr>
        <w:rPr>
          <w:rFonts w:ascii="Britannic Bold" w:hAnsi="Britannic Bold"/>
          <w:sz w:val="48"/>
          <w:szCs w:val="48"/>
          <w:u w:val="single"/>
        </w:rPr>
      </w:pPr>
      <w:r w:rsidRPr="00AE0190">
        <w:rPr>
          <w:rFonts w:ascii="Britannic Bold" w:hAnsi="Britannic Bold"/>
          <w:sz w:val="48"/>
          <w:szCs w:val="48"/>
          <w:u w:val="single"/>
        </w:rPr>
        <w:t xml:space="preserve">Step </w:t>
      </w:r>
      <w:r w:rsidR="00237871">
        <w:rPr>
          <w:rFonts w:ascii="Britannic Bold" w:hAnsi="Britannic Bold"/>
          <w:sz w:val="48"/>
          <w:szCs w:val="48"/>
          <w:u w:val="single"/>
        </w:rPr>
        <w:t>2</w:t>
      </w:r>
      <w:r w:rsidRPr="00AE0190">
        <w:rPr>
          <w:rFonts w:ascii="Britannic Bold" w:hAnsi="Britannic Bold"/>
          <w:sz w:val="48"/>
          <w:szCs w:val="48"/>
          <w:u w:val="single"/>
        </w:rPr>
        <w:t xml:space="preserve"> </w:t>
      </w:r>
    </w:p>
    <w:p w14:paraId="11062F56" w14:textId="02A6E3F7" w:rsidR="00237871" w:rsidRDefault="00B81106" w:rsidP="00237871">
      <w:r w:rsidRPr="001B43EA">
        <w:rPr>
          <w:b/>
          <w:bCs/>
        </w:rPr>
        <w:t xml:space="preserve">Complete the SNAP application. </w:t>
      </w:r>
      <w:r w:rsidR="008E5E48" w:rsidRPr="001B43EA">
        <w:rPr>
          <w:b/>
          <w:bCs/>
        </w:rPr>
        <w:t xml:space="preserve">If you have any questions about the application, the process, or the SNAP program, feel free to contact us via email: </w:t>
      </w:r>
      <w:hyperlink r:id="rId7" w:history="1">
        <w:r w:rsidR="008E5E48" w:rsidRPr="001B43EA">
          <w:rPr>
            <w:rStyle w:val="Hyperlink"/>
            <w:b/>
            <w:bCs/>
          </w:rPr>
          <w:t>snap@foodbankofalaska.org</w:t>
        </w:r>
      </w:hyperlink>
      <w:r w:rsidR="008E5E48" w:rsidRPr="001B43EA">
        <w:rPr>
          <w:b/>
          <w:bCs/>
        </w:rPr>
        <w:t>, or phone: 907-222-3119.</w:t>
      </w:r>
    </w:p>
    <w:p w14:paraId="41C6CCAD" w14:textId="45AC38A4" w:rsidR="00237871" w:rsidRDefault="00237871" w:rsidP="00FB53CA">
      <w:pPr>
        <w:ind w:left="720"/>
      </w:pPr>
      <w:r>
        <w:t xml:space="preserve">The </w:t>
      </w:r>
      <w:r w:rsidR="00E81BA1">
        <w:t>SNAP A</w:t>
      </w:r>
      <w:r>
        <w:t xml:space="preserve">pplication can be found at this link: </w:t>
      </w:r>
      <w:hyperlink r:id="rId8" w:history="1">
        <w:r>
          <w:rPr>
            <w:rStyle w:val="Hyperlink"/>
          </w:rPr>
          <w:t>http://dpaweb.hss.state.ak.us/e-forms/pdf/Gen50c.pdf</w:t>
        </w:r>
      </w:hyperlink>
    </w:p>
    <w:p w14:paraId="4BDA619F" w14:textId="4645FD80" w:rsidR="00237871" w:rsidRDefault="00237871" w:rsidP="00FB53CA">
      <w:pPr>
        <w:ind w:left="720"/>
      </w:pPr>
      <w:r>
        <w:t xml:space="preserve">If you cannot print this digital application, please contact the Food bank of Alaska and we can send you a paper application in the </w:t>
      </w:r>
      <w:r w:rsidRPr="00237871">
        <w:t>mail:</w:t>
      </w:r>
      <w:r w:rsidRPr="00237871">
        <w:rPr>
          <w:b/>
          <w:bCs/>
        </w:rPr>
        <w:t xml:space="preserve"> </w:t>
      </w:r>
      <w:hyperlink r:id="rId9" w:history="1">
        <w:r w:rsidRPr="00237871">
          <w:rPr>
            <w:rStyle w:val="Hyperlink"/>
          </w:rPr>
          <w:t>snap@foodbankofalaska.org</w:t>
        </w:r>
      </w:hyperlink>
      <w:r w:rsidRPr="00237871">
        <w:t>, or phone: 907-222-3119.</w:t>
      </w:r>
    </w:p>
    <w:p w14:paraId="3B9BBB80" w14:textId="3552BA6E" w:rsidR="00FB53CA" w:rsidRPr="00E81BA1" w:rsidRDefault="00F52BEB" w:rsidP="00FB53CA">
      <w:pPr>
        <w:ind w:left="720"/>
        <w:rPr>
          <w:b/>
          <w:bCs/>
          <w:i/>
          <w:iCs/>
        </w:rPr>
      </w:pPr>
      <w:r w:rsidRPr="00E81BA1">
        <w:rPr>
          <w:i/>
          <w:iCs/>
        </w:rPr>
        <w:t>Be</w:t>
      </w:r>
      <w:r w:rsidR="00B81106" w:rsidRPr="00E81BA1">
        <w:rPr>
          <w:i/>
          <w:iCs/>
        </w:rPr>
        <w:t xml:space="preserve"> sure to sign the application in each of the three requires sections (pages 7, 17, &amp;</w:t>
      </w:r>
      <w:r w:rsidRPr="00E81BA1">
        <w:rPr>
          <w:i/>
          <w:iCs/>
        </w:rPr>
        <w:t xml:space="preserve"> </w:t>
      </w:r>
      <w:r w:rsidR="00B81106" w:rsidRPr="00E81BA1">
        <w:rPr>
          <w:i/>
          <w:iCs/>
        </w:rPr>
        <w:t xml:space="preserve">18). </w:t>
      </w:r>
      <w:r w:rsidRPr="00E81BA1">
        <w:rPr>
          <w:b/>
          <w:bCs/>
          <w:i/>
          <w:iCs/>
        </w:rPr>
        <w:t xml:space="preserve">A </w:t>
      </w:r>
      <w:r w:rsidR="00B81106" w:rsidRPr="00E81BA1">
        <w:rPr>
          <w:b/>
          <w:bCs/>
          <w:i/>
          <w:iCs/>
        </w:rPr>
        <w:t>physical ink signature is required on the application, e-signatures are not</w:t>
      </w:r>
      <w:r w:rsidRPr="00E81BA1">
        <w:rPr>
          <w:b/>
          <w:bCs/>
          <w:i/>
          <w:iCs/>
        </w:rPr>
        <w:t xml:space="preserve"> </w:t>
      </w:r>
      <w:r w:rsidR="00B81106" w:rsidRPr="00E81BA1">
        <w:rPr>
          <w:b/>
          <w:bCs/>
          <w:i/>
          <w:iCs/>
        </w:rPr>
        <w:t>accepted.</w:t>
      </w:r>
    </w:p>
    <w:p w14:paraId="3F32CDD9" w14:textId="4C62AE82" w:rsidR="00FB53CA" w:rsidRPr="00A72AB8" w:rsidRDefault="00FB53CA">
      <w:pPr>
        <w:rPr>
          <w:sz w:val="2"/>
          <w:szCs w:val="2"/>
        </w:rPr>
      </w:pPr>
    </w:p>
    <w:p w14:paraId="00CD88AC" w14:textId="4F8EC619" w:rsidR="00FB53CA" w:rsidRPr="00AE0190" w:rsidRDefault="00FB53CA">
      <w:pPr>
        <w:rPr>
          <w:rFonts w:ascii="Britannic Bold" w:hAnsi="Britannic Bold"/>
          <w:sz w:val="48"/>
          <w:szCs w:val="48"/>
          <w:u w:val="single"/>
        </w:rPr>
      </w:pPr>
      <w:r w:rsidRPr="00AE0190">
        <w:rPr>
          <w:rFonts w:ascii="Britannic Bold" w:hAnsi="Britannic Bold"/>
          <w:sz w:val="48"/>
          <w:szCs w:val="48"/>
          <w:u w:val="single"/>
        </w:rPr>
        <w:t xml:space="preserve">Step </w:t>
      </w:r>
      <w:r w:rsidR="00237871">
        <w:rPr>
          <w:rFonts w:ascii="Britannic Bold" w:hAnsi="Britannic Bold"/>
          <w:sz w:val="48"/>
          <w:szCs w:val="48"/>
          <w:u w:val="single"/>
        </w:rPr>
        <w:t>3</w:t>
      </w:r>
      <w:r w:rsidRPr="00AE0190">
        <w:rPr>
          <w:rFonts w:ascii="Britannic Bold" w:hAnsi="Britannic Bold"/>
          <w:sz w:val="48"/>
          <w:szCs w:val="48"/>
          <w:u w:val="single"/>
        </w:rPr>
        <w:t xml:space="preserve"> </w:t>
      </w:r>
    </w:p>
    <w:p w14:paraId="7EFC4A73" w14:textId="29839E70" w:rsidR="00DC29BE" w:rsidRDefault="00B81106" w:rsidP="00B81106">
      <w:pPr>
        <w:rPr>
          <w:rStyle w:val="Hyperlink"/>
        </w:rPr>
      </w:pPr>
      <w:r w:rsidRPr="001B43EA">
        <w:rPr>
          <w:b/>
          <w:bCs/>
        </w:rPr>
        <w:t xml:space="preserve">Send </w:t>
      </w:r>
      <w:r w:rsidR="00E81BA1">
        <w:rPr>
          <w:b/>
          <w:bCs/>
        </w:rPr>
        <w:t>your application</w:t>
      </w:r>
      <w:r w:rsidRPr="001B43EA">
        <w:rPr>
          <w:b/>
          <w:bCs/>
        </w:rPr>
        <w:t xml:space="preserve"> to the Department of Public Assistance Office nearest you. </w:t>
      </w:r>
      <w:r w:rsidR="00DC29BE" w:rsidRPr="001B43EA">
        <w:rPr>
          <w:b/>
          <w:bCs/>
        </w:rPr>
        <w:t>Contact information and locations of all the DPA offices statewide can be found here:</w:t>
      </w:r>
      <w:r w:rsidR="00DC29BE">
        <w:t xml:space="preserve"> </w:t>
      </w:r>
      <w:hyperlink r:id="rId10" w:history="1">
        <w:r w:rsidR="00DC29BE">
          <w:rPr>
            <w:rStyle w:val="Hyperlink"/>
          </w:rPr>
          <w:t>http://dhss.alaska.gov/dpa/Pages/contacts.aspx</w:t>
        </w:r>
      </w:hyperlink>
      <w:r w:rsidR="00237871">
        <w:rPr>
          <w:rStyle w:val="Hyperlink"/>
        </w:rPr>
        <w:t xml:space="preserve"> </w:t>
      </w:r>
    </w:p>
    <w:p w14:paraId="6CD589B5" w14:textId="77777777" w:rsidR="00E81BA1" w:rsidRDefault="00B81106" w:rsidP="00E81BA1">
      <w:pPr>
        <w:rPr>
          <w:b/>
          <w:bCs/>
        </w:rPr>
      </w:pPr>
      <w:r w:rsidRPr="00237871">
        <w:rPr>
          <w:b/>
          <w:bCs/>
        </w:rPr>
        <w:t>These are the methods in which you can submit your application</w:t>
      </w:r>
      <w:r w:rsidR="00DC29BE" w:rsidRPr="00237871">
        <w:rPr>
          <w:b/>
          <w:bCs/>
        </w:rPr>
        <w:t>:</w:t>
      </w:r>
    </w:p>
    <w:p w14:paraId="424C7707" w14:textId="1D520128" w:rsidR="00B81106" w:rsidRPr="00E81BA1" w:rsidRDefault="00E81BA1" w:rsidP="00B81106">
      <w:pPr>
        <w:rPr>
          <w:rFonts w:cstheme="minorHAnsi"/>
          <w:i/>
          <w:iCs/>
        </w:rPr>
      </w:pPr>
      <w:r w:rsidRPr="00E81BA1">
        <w:rPr>
          <w:rFonts w:cstheme="minorHAnsi"/>
          <w:b/>
          <w:bCs/>
          <w:i/>
          <w:iCs/>
          <w:highlight w:val="yellow"/>
        </w:rPr>
        <w:t xml:space="preserve"> </w:t>
      </w:r>
      <w:r w:rsidRPr="00237871">
        <w:rPr>
          <w:rFonts w:cstheme="minorHAnsi"/>
          <w:b/>
          <w:bCs/>
          <w:i/>
          <w:iCs/>
          <w:highlight w:val="yellow"/>
        </w:rPr>
        <w:t xml:space="preserve">***The quickest path to receiving benefits is to </w:t>
      </w:r>
      <w:r>
        <w:rPr>
          <w:rFonts w:cstheme="minorHAnsi"/>
          <w:b/>
          <w:bCs/>
          <w:i/>
          <w:iCs/>
          <w:highlight w:val="yellow"/>
        </w:rPr>
        <w:t>s</w:t>
      </w:r>
      <w:r w:rsidRPr="00237871">
        <w:rPr>
          <w:rFonts w:cstheme="minorHAnsi"/>
          <w:b/>
          <w:bCs/>
          <w:i/>
          <w:iCs/>
          <w:highlight w:val="yellow"/>
        </w:rPr>
        <w:t xml:space="preserve">can and </w:t>
      </w:r>
      <w:r>
        <w:rPr>
          <w:rFonts w:cstheme="minorHAnsi"/>
          <w:b/>
          <w:bCs/>
          <w:i/>
          <w:iCs/>
          <w:highlight w:val="yellow"/>
        </w:rPr>
        <w:t>e</w:t>
      </w:r>
      <w:r w:rsidRPr="00237871">
        <w:rPr>
          <w:rFonts w:cstheme="minorHAnsi"/>
          <w:b/>
          <w:bCs/>
          <w:i/>
          <w:iCs/>
          <w:highlight w:val="yellow"/>
        </w:rPr>
        <w:t>mail you</w:t>
      </w:r>
      <w:r>
        <w:rPr>
          <w:rFonts w:cstheme="minorHAnsi"/>
          <w:b/>
          <w:bCs/>
          <w:i/>
          <w:iCs/>
          <w:highlight w:val="yellow"/>
        </w:rPr>
        <w:t>r</w:t>
      </w:r>
      <w:r w:rsidRPr="00237871">
        <w:rPr>
          <w:rFonts w:cstheme="minorHAnsi"/>
          <w:b/>
          <w:bCs/>
          <w:i/>
          <w:iCs/>
          <w:highlight w:val="yellow"/>
        </w:rPr>
        <w:t xml:space="preserve"> completed and signed application to the DPA***</w:t>
      </w:r>
    </w:p>
    <w:p w14:paraId="0153E385" w14:textId="068D8834" w:rsidR="00B81106" w:rsidRDefault="00DC29BE" w:rsidP="00FB53CA">
      <w:pPr>
        <w:pStyle w:val="ListParagraph"/>
        <w:numPr>
          <w:ilvl w:val="0"/>
          <w:numId w:val="4"/>
        </w:numPr>
        <w:spacing w:before="240"/>
      </w:pPr>
      <w:r>
        <w:t>S</w:t>
      </w:r>
      <w:r w:rsidR="00B81106">
        <w:t>can in your completed application (</w:t>
      </w:r>
      <w:r w:rsidR="001F20BE">
        <w:t>you can use a scanner app on a smartphone</w:t>
      </w:r>
      <w:r w:rsidR="00B81106">
        <w:t>)</w:t>
      </w:r>
      <w:r>
        <w:t xml:space="preserve">, then email it to your local DPA office. You can also email it to the SNAP team at: </w:t>
      </w:r>
      <w:hyperlink r:id="rId11" w:history="1">
        <w:r w:rsidRPr="00A87543">
          <w:rPr>
            <w:rStyle w:val="Hyperlink"/>
          </w:rPr>
          <w:t>snap@foodbankofalaska.org</w:t>
        </w:r>
      </w:hyperlink>
      <w:r>
        <w:t>, and we will be happy to pass it along for you.</w:t>
      </w:r>
      <w:r w:rsidR="00237871">
        <w:t xml:space="preserve"> </w:t>
      </w:r>
    </w:p>
    <w:p w14:paraId="4703710A" w14:textId="77777777" w:rsidR="00FB53CA" w:rsidRDefault="00FB53CA" w:rsidP="00FB53CA">
      <w:pPr>
        <w:pStyle w:val="ListParagraph"/>
        <w:spacing w:before="240"/>
      </w:pPr>
    </w:p>
    <w:p w14:paraId="22B0F65B" w14:textId="3C131ECA" w:rsidR="00FB53CA" w:rsidRDefault="00DC29BE" w:rsidP="00FB53CA">
      <w:pPr>
        <w:pStyle w:val="ListParagraph"/>
        <w:numPr>
          <w:ilvl w:val="0"/>
          <w:numId w:val="4"/>
        </w:numPr>
        <w:spacing w:before="240"/>
      </w:pPr>
      <w:r>
        <w:t xml:space="preserve">Drop off your completed application at a DPA office location. Please keep in mind that the offices are currently not allowing the public inside the building, but they are still </w:t>
      </w:r>
      <w:r w:rsidR="003B2D26">
        <w:t>open,</w:t>
      </w:r>
      <w:r>
        <w:t xml:space="preserve"> and you can use the drop box to submit it.</w:t>
      </w:r>
    </w:p>
    <w:p w14:paraId="290E3FC3" w14:textId="77777777" w:rsidR="00FB53CA" w:rsidRDefault="00FB53CA" w:rsidP="00FB53CA">
      <w:pPr>
        <w:pStyle w:val="ListParagraph"/>
        <w:spacing w:before="240"/>
      </w:pPr>
    </w:p>
    <w:p w14:paraId="571986B7" w14:textId="78D92BBA" w:rsidR="00DC29BE" w:rsidRDefault="00DC29BE" w:rsidP="00FB53CA">
      <w:pPr>
        <w:pStyle w:val="ListParagraph"/>
        <w:numPr>
          <w:ilvl w:val="0"/>
          <w:numId w:val="4"/>
        </w:numPr>
        <w:spacing w:before="240"/>
      </w:pPr>
      <w:r>
        <w:t xml:space="preserve">Mail your completed application to your local DPA office. If you would like a pre-paid envelope, please contact the SNAP team at </w:t>
      </w:r>
      <w:hyperlink r:id="rId12" w:history="1">
        <w:r w:rsidR="00FB53CA" w:rsidRPr="002D7BB4">
          <w:rPr>
            <w:rStyle w:val="Hyperlink"/>
          </w:rPr>
          <w:t>snap@foodbankofalaska.org</w:t>
        </w:r>
      </w:hyperlink>
      <w:r>
        <w:t>.</w:t>
      </w:r>
    </w:p>
    <w:p w14:paraId="3413C9BB" w14:textId="77777777" w:rsidR="00FB53CA" w:rsidRDefault="00FB53CA" w:rsidP="00FB53CA">
      <w:pPr>
        <w:pStyle w:val="ListParagraph"/>
        <w:spacing w:before="240"/>
      </w:pPr>
    </w:p>
    <w:p w14:paraId="372985A0" w14:textId="1B0FD1FB" w:rsidR="00E749EC" w:rsidRDefault="00DC29BE" w:rsidP="00FB53CA">
      <w:pPr>
        <w:pStyle w:val="ListParagraph"/>
        <w:numPr>
          <w:ilvl w:val="0"/>
          <w:numId w:val="4"/>
        </w:numPr>
        <w:spacing w:before="240"/>
      </w:pPr>
      <w:r>
        <w:t>Fax your completed application to your local DPA office</w:t>
      </w:r>
    </w:p>
    <w:p w14:paraId="48F74B5F" w14:textId="77777777" w:rsidR="00FB53CA" w:rsidRPr="00A72AB8" w:rsidRDefault="00FB53CA" w:rsidP="00FB53CA">
      <w:pPr>
        <w:pStyle w:val="ListParagraph"/>
        <w:rPr>
          <w:sz w:val="2"/>
          <w:szCs w:val="2"/>
        </w:rPr>
      </w:pPr>
    </w:p>
    <w:p w14:paraId="50B09B8F" w14:textId="7E7F4F61" w:rsidR="00FB53CA" w:rsidRPr="00AE0190" w:rsidRDefault="00FB53CA" w:rsidP="00DC29BE">
      <w:pPr>
        <w:rPr>
          <w:rFonts w:ascii="Britannic Bold" w:hAnsi="Britannic Bold"/>
          <w:sz w:val="48"/>
          <w:szCs w:val="48"/>
          <w:u w:val="single"/>
        </w:rPr>
      </w:pPr>
      <w:r w:rsidRPr="00AE0190">
        <w:rPr>
          <w:rFonts w:ascii="Britannic Bold" w:hAnsi="Britannic Bold"/>
          <w:sz w:val="48"/>
          <w:szCs w:val="48"/>
          <w:u w:val="single"/>
        </w:rPr>
        <w:t xml:space="preserve">Step </w:t>
      </w:r>
      <w:r w:rsidR="00237871">
        <w:rPr>
          <w:rFonts w:ascii="Britannic Bold" w:hAnsi="Britannic Bold"/>
          <w:sz w:val="48"/>
          <w:szCs w:val="48"/>
          <w:u w:val="single"/>
        </w:rPr>
        <w:t>4</w:t>
      </w:r>
      <w:r w:rsidRPr="00AE0190">
        <w:rPr>
          <w:rFonts w:ascii="Britannic Bold" w:hAnsi="Britannic Bold"/>
          <w:sz w:val="48"/>
          <w:szCs w:val="48"/>
          <w:u w:val="single"/>
        </w:rPr>
        <w:t xml:space="preserve"> </w:t>
      </w:r>
    </w:p>
    <w:p w14:paraId="64EDC5E0" w14:textId="0324E886" w:rsidR="00FB53CA" w:rsidRDefault="00E749EC" w:rsidP="00580943">
      <w:pPr>
        <w:rPr>
          <w:b/>
          <w:bCs/>
        </w:rPr>
      </w:pPr>
      <w:r w:rsidRPr="001B43EA">
        <w:rPr>
          <w:b/>
          <w:bCs/>
        </w:rPr>
        <w:t>The DPA office may request additional information from you, such as copies of your identification documents, proof of income, or other documents. We recommend including copies of your ID and proof of income (if applicable) with your initial application. If you cannot include those documents right away, don’t worry! You can always submit them later.</w:t>
      </w:r>
    </w:p>
    <w:p w14:paraId="4C5F4BBA" w14:textId="4A46B22D" w:rsidR="00FB53CA" w:rsidRPr="00AE0190" w:rsidRDefault="00FB53CA" w:rsidP="00DC29BE">
      <w:pPr>
        <w:rPr>
          <w:rFonts w:ascii="Britannic Bold" w:hAnsi="Britannic Bold"/>
          <w:sz w:val="48"/>
          <w:szCs w:val="48"/>
          <w:u w:val="single"/>
        </w:rPr>
      </w:pPr>
      <w:r w:rsidRPr="00AE0190">
        <w:rPr>
          <w:rFonts w:ascii="Britannic Bold" w:hAnsi="Britannic Bold"/>
          <w:sz w:val="48"/>
          <w:szCs w:val="48"/>
          <w:u w:val="single"/>
        </w:rPr>
        <w:t xml:space="preserve">Step </w:t>
      </w:r>
      <w:r w:rsidR="00237871">
        <w:rPr>
          <w:rFonts w:ascii="Britannic Bold" w:hAnsi="Britannic Bold"/>
          <w:sz w:val="48"/>
          <w:szCs w:val="48"/>
          <w:u w:val="single"/>
        </w:rPr>
        <w:t>5</w:t>
      </w:r>
    </w:p>
    <w:p w14:paraId="047BCAA8" w14:textId="22FE8B7F" w:rsidR="00DC29BE" w:rsidRPr="001B43EA" w:rsidRDefault="00DC29BE" w:rsidP="00DC29BE">
      <w:pPr>
        <w:rPr>
          <w:b/>
          <w:bCs/>
        </w:rPr>
      </w:pPr>
      <w:r w:rsidRPr="001B43EA">
        <w:rPr>
          <w:b/>
          <w:bCs/>
        </w:rPr>
        <w:t>After you submit your application, call the DPA office that you sent it to and confirm that they have received your application.</w:t>
      </w:r>
    </w:p>
    <w:p w14:paraId="13837AD0" w14:textId="065188A7" w:rsidR="00E749EC" w:rsidRDefault="00DC29BE" w:rsidP="00116AB3">
      <w:pPr>
        <w:ind w:left="720"/>
      </w:pPr>
      <w:r>
        <w:t xml:space="preserve">If you are able, you can record the phone call as proof of submission. You are entitled to </w:t>
      </w:r>
      <w:r>
        <w:tab/>
        <w:t>benefits backdated to the day that the DPA receives your application.</w:t>
      </w:r>
      <w:r w:rsidR="00E749EC">
        <w:t xml:space="preserve"> During this phone call you can attempt to schedule an interview with an Eligibility Technician (ET). If you cannot, let them know your availability to receive a phone call.</w:t>
      </w:r>
    </w:p>
    <w:p w14:paraId="31F5F823" w14:textId="39BA83AB" w:rsidR="00DC29BE" w:rsidRDefault="00DC29BE" w:rsidP="00116AB3">
      <w:pPr>
        <w:ind w:left="720"/>
      </w:pPr>
      <w:r>
        <w:t xml:space="preserve">If you cannot reach the DPA after 48 hours, feel free to contact us. We may be able to provide </w:t>
      </w:r>
      <w:r>
        <w:tab/>
        <w:t>you with an update regarding your SNAP case status.</w:t>
      </w:r>
    </w:p>
    <w:p w14:paraId="175C2EFD" w14:textId="77777777" w:rsidR="00FB53CA" w:rsidRPr="00A72AB8" w:rsidRDefault="00FB53CA" w:rsidP="00FB53CA">
      <w:pPr>
        <w:tabs>
          <w:tab w:val="left" w:pos="6360"/>
        </w:tabs>
        <w:rPr>
          <w:sz w:val="2"/>
          <w:szCs w:val="2"/>
        </w:rPr>
      </w:pPr>
    </w:p>
    <w:p w14:paraId="4A969932" w14:textId="29498D26" w:rsidR="00FB53CA" w:rsidRPr="00FB53CA" w:rsidRDefault="00FB53CA" w:rsidP="00FB53CA">
      <w:r w:rsidRPr="00AE0190">
        <w:rPr>
          <w:rFonts w:ascii="Britannic Bold" w:hAnsi="Britannic Bold"/>
          <w:sz w:val="48"/>
          <w:szCs w:val="48"/>
          <w:u w:val="single"/>
        </w:rPr>
        <w:t xml:space="preserve">Step </w:t>
      </w:r>
      <w:r w:rsidR="00237871">
        <w:rPr>
          <w:rFonts w:ascii="Britannic Bold" w:hAnsi="Britannic Bold"/>
          <w:sz w:val="48"/>
          <w:szCs w:val="48"/>
          <w:u w:val="single"/>
        </w:rPr>
        <w:t>6</w:t>
      </w:r>
      <w:r>
        <w:tab/>
      </w:r>
    </w:p>
    <w:p w14:paraId="15D4B761" w14:textId="2DFC9BCA" w:rsidR="00B60203" w:rsidRPr="001B43EA" w:rsidRDefault="00B60203" w:rsidP="00DC29BE">
      <w:pPr>
        <w:rPr>
          <w:b/>
          <w:bCs/>
        </w:rPr>
      </w:pPr>
      <w:r w:rsidRPr="001B43EA">
        <w:rPr>
          <w:b/>
          <w:bCs/>
        </w:rPr>
        <w:t xml:space="preserve">After your application is submitted, the next step in the process is the interview. This will be conducted over the phone, the DPA will select an interview time for you. Please note that due to COVID-19 in person interviews are temporarily not available, all interviews will be over the phone until further notice. If you do not have a phone but can get to </w:t>
      </w:r>
      <w:r w:rsidR="003B2D26">
        <w:rPr>
          <w:b/>
          <w:bCs/>
        </w:rPr>
        <w:t>an</w:t>
      </w:r>
      <w:r w:rsidRPr="001B43EA">
        <w:rPr>
          <w:b/>
          <w:bCs/>
        </w:rPr>
        <w:t xml:space="preserve"> office, the DPA will provide you with a phone so you can complete the interview, which you will turn back into them when you are done.</w:t>
      </w:r>
      <w:r w:rsidR="00E81BA1">
        <w:rPr>
          <w:b/>
          <w:bCs/>
        </w:rPr>
        <w:t xml:space="preserve"> Please make sure that your phone </w:t>
      </w:r>
      <w:proofErr w:type="gramStart"/>
      <w:r w:rsidR="00E81BA1">
        <w:rPr>
          <w:b/>
          <w:bCs/>
        </w:rPr>
        <w:t>has the ability to</w:t>
      </w:r>
      <w:proofErr w:type="gramEnd"/>
      <w:r w:rsidR="00E81BA1">
        <w:rPr>
          <w:b/>
          <w:bCs/>
        </w:rPr>
        <w:t xml:space="preserve"> receive voicemail messages. </w:t>
      </w:r>
    </w:p>
    <w:p w14:paraId="3995FF07" w14:textId="435A0E0A" w:rsidR="00B60203" w:rsidRDefault="00900A68" w:rsidP="00116AB3">
      <w:pPr>
        <w:ind w:left="720"/>
      </w:pPr>
      <w:r>
        <w:t>The DPA primarily sends updates and information in the mail</w:t>
      </w:r>
      <w:r w:rsidR="00715A43">
        <w:t>, so m</w:t>
      </w:r>
      <w:r>
        <w:t>ake sure to check your mail on a regular basis so you don’t miss anything</w:t>
      </w:r>
      <w:r w:rsidR="00715A43">
        <w:t>.</w:t>
      </w:r>
      <w:r>
        <w:t xml:space="preserve"> </w:t>
      </w:r>
    </w:p>
    <w:p w14:paraId="4A5A0E19" w14:textId="394FB4D3" w:rsidR="003B2D26" w:rsidRDefault="00900A68" w:rsidP="00116AB3">
      <w:pPr>
        <w:ind w:left="720"/>
      </w:pPr>
      <w:r>
        <w:t>If a number is calling you that you are not familiar with, pick it up because it may be the DPA calling for your intervie</w:t>
      </w:r>
      <w:r w:rsidR="003B2D26">
        <w:t xml:space="preserve">w. </w:t>
      </w:r>
    </w:p>
    <w:p w14:paraId="41D8D752" w14:textId="3F218CA5" w:rsidR="00E81BA1" w:rsidRDefault="00E81BA1" w:rsidP="00116AB3">
      <w:pPr>
        <w:ind w:left="720"/>
      </w:pPr>
      <w:r>
        <w:t xml:space="preserve">If you miss the interview call from the DPA they will leave a voicemail message. Please return their call as soon as possible.   </w:t>
      </w:r>
    </w:p>
    <w:p w14:paraId="2132DD13" w14:textId="07AC4821" w:rsidR="00A72AB8" w:rsidRPr="00AE0190" w:rsidRDefault="00A72AB8" w:rsidP="00A72AB8">
      <w:pPr>
        <w:rPr>
          <w:rFonts w:ascii="Britannic Bold" w:hAnsi="Britannic Bold"/>
          <w:sz w:val="48"/>
          <w:szCs w:val="48"/>
          <w:u w:val="single"/>
        </w:rPr>
      </w:pPr>
      <w:r w:rsidRPr="00AE0190">
        <w:rPr>
          <w:rFonts w:ascii="Britannic Bold" w:hAnsi="Britannic Bold"/>
          <w:sz w:val="48"/>
          <w:szCs w:val="48"/>
          <w:u w:val="single"/>
        </w:rPr>
        <w:lastRenderedPageBreak/>
        <w:t>Helpful Links</w:t>
      </w:r>
    </w:p>
    <w:p w14:paraId="7757C90A" w14:textId="2B83E1A6" w:rsidR="00A72AB8" w:rsidRPr="00A72AB8" w:rsidRDefault="00A72AB8" w:rsidP="00A72AB8">
      <w:pPr>
        <w:pStyle w:val="ListParagraph"/>
        <w:numPr>
          <w:ilvl w:val="0"/>
          <w:numId w:val="5"/>
        </w:numPr>
        <w:rPr>
          <w:rFonts w:cstheme="minorHAnsi"/>
          <w:u w:val="single"/>
        </w:rPr>
      </w:pPr>
      <w:r>
        <w:t>Find other food resources</w:t>
      </w:r>
      <w:r>
        <w:tab/>
      </w:r>
      <w:r>
        <w:tab/>
      </w:r>
      <w:hyperlink r:id="rId13" w:history="1">
        <w:r w:rsidRPr="002D7BB4">
          <w:rPr>
            <w:rStyle w:val="Hyperlink"/>
          </w:rPr>
          <w:t>https://www.foodbankofalaska.org/</w:t>
        </w:r>
      </w:hyperlink>
    </w:p>
    <w:p w14:paraId="03B4E5C9" w14:textId="02D98FEC" w:rsidR="00A72AB8" w:rsidRPr="00A72AB8" w:rsidRDefault="00A72AB8" w:rsidP="00A72AB8">
      <w:pPr>
        <w:pStyle w:val="ListParagraph"/>
        <w:numPr>
          <w:ilvl w:val="0"/>
          <w:numId w:val="5"/>
        </w:numPr>
        <w:rPr>
          <w:rFonts w:cstheme="minorHAnsi"/>
        </w:rPr>
      </w:pPr>
      <w:r w:rsidRPr="00A72AB8">
        <w:rPr>
          <w:rFonts w:cstheme="minorHAnsi"/>
        </w:rPr>
        <w:t xml:space="preserve">Questions </w:t>
      </w:r>
      <w:r w:rsidR="00E56FAF">
        <w:rPr>
          <w:rFonts w:cstheme="minorHAnsi"/>
        </w:rPr>
        <w:t>a</w:t>
      </w:r>
      <w:r w:rsidRPr="00A72AB8">
        <w:rPr>
          <w:rFonts w:cstheme="minorHAnsi"/>
        </w:rPr>
        <w:t xml:space="preserve">bout other </w:t>
      </w:r>
      <w:r w:rsidR="00E56FAF">
        <w:rPr>
          <w:rFonts w:cstheme="minorHAnsi"/>
        </w:rPr>
        <w:t>s</w:t>
      </w:r>
      <w:r w:rsidRPr="00A72AB8">
        <w:rPr>
          <w:rFonts w:cstheme="minorHAnsi"/>
        </w:rPr>
        <w:t>ervices</w:t>
      </w:r>
      <w:r>
        <w:rPr>
          <w:rFonts w:cstheme="minorHAnsi"/>
        </w:rPr>
        <w:t>:</w:t>
      </w:r>
      <w:r w:rsidR="00D6612E">
        <w:rPr>
          <w:rFonts w:cstheme="minorHAnsi"/>
        </w:rPr>
        <w:tab/>
      </w:r>
      <w:r>
        <w:rPr>
          <w:rFonts w:cstheme="minorHAnsi"/>
        </w:rPr>
        <w:tab/>
      </w:r>
      <w:hyperlink r:id="rId14" w:history="1">
        <w:r w:rsidRPr="002D7BB4">
          <w:rPr>
            <w:rStyle w:val="Hyperlink"/>
          </w:rPr>
          <w:t>https://alaska211.org/</w:t>
        </w:r>
      </w:hyperlink>
    </w:p>
    <w:p w14:paraId="71079E8E" w14:textId="7441934B" w:rsidR="00A72AB8" w:rsidRPr="00A72AB8" w:rsidRDefault="00AE0190" w:rsidP="00A72AB8">
      <w:pPr>
        <w:pStyle w:val="ListParagraph"/>
        <w:numPr>
          <w:ilvl w:val="0"/>
          <w:numId w:val="5"/>
        </w:numPr>
        <w:rPr>
          <w:rFonts w:cstheme="minorHAnsi"/>
        </w:rPr>
      </w:pPr>
      <w:r>
        <w:t>Alaska Health and Social Services</w:t>
      </w:r>
      <w:r w:rsidR="00D6612E">
        <w:tab/>
      </w:r>
      <w:hyperlink r:id="rId15" w:history="1">
        <w:r w:rsidR="00967F20" w:rsidRPr="002D7BB4">
          <w:rPr>
            <w:rStyle w:val="Hyperlink"/>
          </w:rPr>
          <w:t>http://dhss.alaska.gov/dph/Epi/id/Pages/default.aspx</w:t>
        </w:r>
      </w:hyperlink>
    </w:p>
    <w:p w14:paraId="3491F3F7" w14:textId="77777777" w:rsidR="00A72AB8" w:rsidRDefault="00A72AB8" w:rsidP="00A72AB8"/>
    <w:p w14:paraId="44D1C029" w14:textId="3DC5CC85" w:rsidR="00A72AB8" w:rsidRDefault="00A72AB8" w:rsidP="00116AB3">
      <w:pPr>
        <w:ind w:left="720"/>
      </w:pPr>
    </w:p>
    <w:p w14:paraId="6843EC2C" w14:textId="77777777" w:rsidR="00A72AB8" w:rsidRDefault="00A72AB8" w:rsidP="00116AB3">
      <w:pPr>
        <w:ind w:left="720"/>
      </w:pPr>
    </w:p>
    <w:sectPr w:rsidR="00A72AB8" w:rsidSect="00FB53CA">
      <w:headerReference w:type="default" r:id="rId16"/>
      <w:footerReference w:type="default" r:id="rId17"/>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9C2E" w14:textId="77777777" w:rsidR="00423123" w:rsidRDefault="00423123" w:rsidP="003B2D26">
      <w:pPr>
        <w:spacing w:after="0" w:line="240" w:lineRule="auto"/>
      </w:pPr>
      <w:r>
        <w:separator/>
      </w:r>
    </w:p>
  </w:endnote>
  <w:endnote w:type="continuationSeparator" w:id="0">
    <w:p w14:paraId="0BFD8133" w14:textId="77777777" w:rsidR="00423123" w:rsidRDefault="00423123" w:rsidP="003B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C7C2" w14:textId="21EA86B9" w:rsidR="003B2D26" w:rsidRDefault="003B2D26">
    <w:pPr>
      <w:pStyle w:val="Footer"/>
    </w:pPr>
    <w:r>
      <w:t>SNAP App Process</w:t>
    </w:r>
    <w:r w:rsidR="00A72AB8">
      <w:t>:</w:t>
    </w:r>
    <w:r>
      <w:t xml:space="preserve"> </w:t>
    </w:r>
    <w:r w:rsidR="00A72AB8">
      <w:t>V2</w:t>
    </w:r>
    <w:r>
      <w:ptab w:relativeTo="margin" w:alignment="center" w:leader="none"/>
    </w:r>
    <w:r>
      <w:ptab w:relativeTo="margin" w:alignment="right" w:leader="none"/>
    </w:r>
    <w:r>
      <w:t>Updated: 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49849" w14:textId="77777777" w:rsidR="00423123" w:rsidRDefault="00423123" w:rsidP="003B2D26">
      <w:pPr>
        <w:spacing w:after="0" w:line="240" w:lineRule="auto"/>
      </w:pPr>
      <w:r>
        <w:separator/>
      </w:r>
    </w:p>
  </w:footnote>
  <w:footnote w:type="continuationSeparator" w:id="0">
    <w:p w14:paraId="5216C3F5" w14:textId="77777777" w:rsidR="00423123" w:rsidRDefault="00423123" w:rsidP="003B2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A1D9" w14:textId="77777777" w:rsidR="003B2D26" w:rsidRDefault="003B2D26">
    <w:pPr>
      <w:pStyle w:val="Header"/>
    </w:pPr>
  </w:p>
  <w:p w14:paraId="0C4555FC" w14:textId="59747ECB" w:rsidR="003B2D26" w:rsidRDefault="003B2D26" w:rsidP="00A72AB8">
    <w:pPr>
      <w:pStyle w:val="Header"/>
      <w:jc w:val="center"/>
    </w:pPr>
    <w:r>
      <w:rPr>
        <w:noProof/>
      </w:rPr>
      <w:drawing>
        <wp:inline distT="0" distB="0" distL="0" distR="0" wp14:anchorId="04D14CD4" wp14:editId="225F4345">
          <wp:extent cx="657225" cy="703458"/>
          <wp:effectExtent l="0" t="0" r="0" b="1905"/>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3_FBA logo_Vert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85697" cy="733933"/>
                  </a:xfrm>
                  <a:prstGeom prst="rect">
                    <a:avLst/>
                  </a:prstGeom>
                </pic:spPr>
              </pic:pic>
            </a:graphicData>
          </a:graphic>
        </wp:inline>
      </w:drawing>
    </w:r>
  </w:p>
  <w:p w14:paraId="35724E4A" w14:textId="3C6EE198" w:rsidR="003B2D26" w:rsidRDefault="003B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879"/>
    <w:multiLevelType w:val="hybridMultilevel"/>
    <w:tmpl w:val="00842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477B"/>
    <w:multiLevelType w:val="hybridMultilevel"/>
    <w:tmpl w:val="E23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52BD"/>
    <w:multiLevelType w:val="hybridMultilevel"/>
    <w:tmpl w:val="DB921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1525B6"/>
    <w:multiLevelType w:val="hybridMultilevel"/>
    <w:tmpl w:val="C4B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A38BA"/>
    <w:multiLevelType w:val="hybridMultilevel"/>
    <w:tmpl w:val="E98AE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25F1A"/>
    <w:multiLevelType w:val="hybridMultilevel"/>
    <w:tmpl w:val="5EECE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06"/>
    <w:rsid w:val="00116AB3"/>
    <w:rsid w:val="001B43EA"/>
    <w:rsid w:val="001F20BE"/>
    <w:rsid w:val="00237871"/>
    <w:rsid w:val="003B2D26"/>
    <w:rsid w:val="00423123"/>
    <w:rsid w:val="00580943"/>
    <w:rsid w:val="006545B3"/>
    <w:rsid w:val="00715A43"/>
    <w:rsid w:val="008E5E48"/>
    <w:rsid w:val="00900A68"/>
    <w:rsid w:val="00904B1D"/>
    <w:rsid w:val="00967F20"/>
    <w:rsid w:val="00A41DD4"/>
    <w:rsid w:val="00A72AB8"/>
    <w:rsid w:val="00AE0190"/>
    <w:rsid w:val="00B60203"/>
    <w:rsid w:val="00B81106"/>
    <w:rsid w:val="00BA3605"/>
    <w:rsid w:val="00BB61D8"/>
    <w:rsid w:val="00D25D11"/>
    <w:rsid w:val="00D3126D"/>
    <w:rsid w:val="00D560F8"/>
    <w:rsid w:val="00D6612E"/>
    <w:rsid w:val="00DC29BE"/>
    <w:rsid w:val="00E56FAF"/>
    <w:rsid w:val="00E749EC"/>
    <w:rsid w:val="00E81BA1"/>
    <w:rsid w:val="00F52BEB"/>
    <w:rsid w:val="00F93099"/>
    <w:rsid w:val="00FB53CA"/>
    <w:rsid w:val="00FC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BD77"/>
  <w15:chartTrackingRefBased/>
  <w15:docId w15:val="{0D56335F-D152-4B13-93A0-3ED9CA06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06"/>
    <w:pPr>
      <w:ind w:left="720"/>
      <w:contextualSpacing/>
    </w:pPr>
  </w:style>
  <w:style w:type="character" w:styleId="Hyperlink">
    <w:name w:val="Hyperlink"/>
    <w:basedOn w:val="DefaultParagraphFont"/>
    <w:uiPriority w:val="99"/>
    <w:unhideWhenUsed/>
    <w:rsid w:val="00DC29BE"/>
    <w:rPr>
      <w:color w:val="0000FF"/>
      <w:u w:val="single"/>
    </w:rPr>
  </w:style>
  <w:style w:type="character" w:styleId="UnresolvedMention">
    <w:name w:val="Unresolved Mention"/>
    <w:basedOn w:val="DefaultParagraphFont"/>
    <w:uiPriority w:val="99"/>
    <w:semiHidden/>
    <w:unhideWhenUsed/>
    <w:rsid w:val="00DC29BE"/>
    <w:rPr>
      <w:color w:val="605E5C"/>
      <w:shd w:val="clear" w:color="auto" w:fill="E1DFDD"/>
    </w:rPr>
  </w:style>
  <w:style w:type="paragraph" w:styleId="NoSpacing">
    <w:name w:val="No Spacing"/>
    <w:link w:val="NoSpacingChar"/>
    <w:uiPriority w:val="1"/>
    <w:qFormat/>
    <w:rsid w:val="003B2D26"/>
    <w:pPr>
      <w:spacing w:after="0" w:line="240" w:lineRule="auto"/>
    </w:pPr>
    <w:rPr>
      <w:rFonts w:eastAsiaTheme="minorEastAsia"/>
    </w:rPr>
  </w:style>
  <w:style w:type="character" w:customStyle="1" w:styleId="NoSpacingChar">
    <w:name w:val="No Spacing Char"/>
    <w:basedOn w:val="DefaultParagraphFont"/>
    <w:link w:val="NoSpacing"/>
    <w:uiPriority w:val="1"/>
    <w:rsid w:val="003B2D26"/>
    <w:rPr>
      <w:rFonts w:eastAsiaTheme="minorEastAsia"/>
    </w:rPr>
  </w:style>
  <w:style w:type="paragraph" w:styleId="Header">
    <w:name w:val="header"/>
    <w:basedOn w:val="Normal"/>
    <w:link w:val="HeaderChar"/>
    <w:uiPriority w:val="99"/>
    <w:unhideWhenUsed/>
    <w:rsid w:val="003B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D26"/>
  </w:style>
  <w:style w:type="paragraph" w:styleId="Footer">
    <w:name w:val="footer"/>
    <w:basedOn w:val="Normal"/>
    <w:link w:val="FooterChar"/>
    <w:uiPriority w:val="99"/>
    <w:unhideWhenUsed/>
    <w:rsid w:val="003B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aweb.hss.state.ak.us/e-forms/pdf/Gen50c.pdf" TargetMode="External"/><Relationship Id="rId13" Type="http://schemas.openxmlformats.org/officeDocument/2006/relationships/hyperlink" Target="https://www.foodbankofalask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ap@foodbankofalaska.org" TargetMode="External"/><Relationship Id="rId12" Type="http://schemas.openxmlformats.org/officeDocument/2006/relationships/hyperlink" Target="mailto:snap@foodbankofalask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ap@foodbankofalaska.org" TargetMode="External"/><Relationship Id="rId5" Type="http://schemas.openxmlformats.org/officeDocument/2006/relationships/footnotes" Target="footnotes.xml"/><Relationship Id="rId15" Type="http://schemas.openxmlformats.org/officeDocument/2006/relationships/hyperlink" Target="http://dhss.alaska.gov/dph/Epi/id/Pages/default.aspx" TargetMode="External"/><Relationship Id="rId10" Type="http://schemas.openxmlformats.org/officeDocument/2006/relationships/hyperlink" Target="http://dhss.alaska.gov/dpa/Pages/contact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nap@foodbankofalaska.org" TargetMode="External"/><Relationship Id="rId14" Type="http://schemas.openxmlformats.org/officeDocument/2006/relationships/hyperlink" Target="https://alaska21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Clement</dc:creator>
  <cp:keywords/>
  <dc:description/>
  <cp:lastModifiedBy>Anthony Reinert</cp:lastModifiedBy>
  <cp:revision>3</cp:revision>
  <cp:lastPrinted>2020-03-20T22:21:00Z</cp:lastPrinted>
  <dcterms:created xsi:type="dcterms:W3CDTF">2020-03-23T22:55:00Z</dcterms:created>
  <dcterms:modified xsi:type="dcterms:W3CDTF">2020-03-23T22:58:00Z</dcterms:modified>
</cp:coreProperties>
</file>